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443C" w14:textId="5E4A9705" w:rsidR="007B65B6" w:rsidRPr="005C1A94" w:rsidRDefault="007B65B6" w:rsidP="005E78CE">
      <w:pPr>
        <w:suppressAutoHyphens/>
        <w:spacing w:after="0" w:line="240" w:lineRule="auto"/>
        <w:jc w:val="both"/>
        <w:rPr>
          <w:rFonts w:ascii="Times New Roman" w:eastAsia="Times New Roman" w:hAnsi="Times New Roman" w:cs="Times New Roman"/>
          <w:b/>
          <w:sz w:val="24"/>
          <w:szCs w:val="24"/>
          <w:lang w:val="en-GB"/>
        </w:rPr>
      </w:pPr>
      <w:r w:rsidRPr="005C1A94">
        <w:rPr>
          <w:rFonts w:ascii="Times New Roman" w:eastAsia="Times New Roman" w:hAnsi="Times New Roman" w:cs="Times New Roman"/>
          <w:b/>
          <w:sz w:val="24"/>
          <w:szCs w:val="24"/>
          <w:lang w:val="en-GB"/>
        </w:rPr>
        <w:t>Sub-Award</w:t>
      </w:r>
      <w:r w:rsidR="00D43A8D">
        <w:rPr>
          <w:rFonts w:ascii="Times New Roman" w:eastAsia="Times New Roman" w:hAnsi="Times New Roman" w:cs="Times New Roman"/>
          <w:b/>
          <w:sz w:val="24"/>
          <w:szCs w:val="24"/>
          <w:lang w:val="en-GB"/>
        </w:rPr>
        <w:t xml:space="preserve"> Agreement</w:t>
      </w:r>
      <w:r w:rsidRPr="005C1A94">
        <w:rPr>
          <w:rFonts w:ascii="Times New Roman" w:eastAsia="Times New Roman" w:hAnsi="Times New Roman" w:cs="Times New Roman"/>
          <w:b/>
          <w:sz w:val="24"/>
          <w:szCs w:val="24"/>
          <w:lang w:val="en-GB"/>
        </w:rPr>
        <w:t xml:space="preserve"> </w:t>
      </w:r>
      <w:r w:rsidR="00D43A8D">
        <w:rPr>
          <w:rFonts w:ascii="Times New Roman" w:eastAsia="Times New Roman" w:hAnsi="Times New Roman" w:cs="Times New Roman"/>
          <w:b/>
          <w:sz w:val="24"/>
          <w:szCs w:val="24"/>
          <w:lang w:val="en-GB"/>
        </w:rPr>
        <w:t>regarding</w:t>
      </w:r>
      <w:r w:rsidRPr="005C1A94">
        <w:rPr>
          <w:rFonts w:ascii="Times New Roman" w:eastAsia="Times New Roman" w:hAnsi="Times New Roman" w:cs="Times New Roman"/>
          <w:b/>
          <w:sz w:val="24"/>
          <w:szCs w:val="24"/>
          <w:lang w:val="en-GB"/>
        </w:rPr>
        <w:t xml:space="preserve"> </w:t>
      </w:r>
      <w:r w:rsidR="00D43A8D">
        <w:rPr>
          <w:rFonts w:ascii="Times New Roman" w:eastAsia="Times New Roman" w:hAnsi="Times New Roman" w:cs="Times New Roman"/>
          <w:b/>
          <w:sz w:val="24"/>
          <w:szCs w:val="24"/>
          <w:lang w:val="en-GB"/>
        </w:rPr>
        <w:t xml:space="preserve">the </w:t>
      </w:r>
      <w:r w:rsidR="00D06B7A">
        <w:rPr>
          <w:rFonts w:ascii="Times New Roman" w:eastAsia="Times New Roman" w:hAnsi="Times New Roman" w:cs="Times New Roman"/>
          <w:b/>
          <w:sz w:val="24"/>
          <w:szCs w:val="24"/>
          <w:lang w:val="en-GB"/>
        </w:rPr>
        <w:t>[</w:t>
      </w:r>
      <w:r w:rsidR="00575F12" w:rsidRPr="00575F12">
        <w:rPr>
          <w:rFonts w:ascii="Times New Roman" w:eastAsia="Times New Roman" w:hAnsi="Times New Roman" w:cs="Times New Roman"/>
          <w:b/>
          <w:sz w:val="24"/>
          <w:szCs w:val="24"/>
          <w:highlight w:val="yellow"/>
          <w:lang w:val="en-GB"/>
        </w:rPr>
        <w:t>name of grant</w:t>
      </w:r>
      <w:r w:rsidR="00D06B7A">
        <w:rPr>
          <w:rFonts w:ascii="Times New Roman" w:eastAsia="Times New Roman" w:hAnsi="Times New Roman" w:cs="Times New Roman"/>
          <w:b/>
          <w:sz w:val="24"/>
          <w:szCs w:val="24"/>
          <w:lang w:val="en-GB"/>
        </w:rPr>
        <w:t>]</w:t>
      </w:r>
    </w:p>
    <w:p w14:paraId="03AE6CEB"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559532E9"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between</w:t>
      </w:r>
    </w:p>
    <w:p w14:paraId="75D16DBD" w14:textId="77777777" w:rsidR="00DC01CA" w:rsidRDefault="00DC01CA" w:rsidP="005E78CE">
      <w:pPr>
        <w:suppressAutoHyphens/>
        <w:spacing w:after="0" w:line="240" w:lineRule="auto"/>
        <w:jc w:val="both"/>
        <w:rPr>
          <w:rFonts w:ascii="Times New Roman" w:eastAsia="Times New Roman" w:hAnsi="Times New Roman" w:cs="Times New Roman"/>
          <w:b/>
          <w:sz w:val="24"/>
          <w:szCs w:val="24"/>
          <w:lang w:val="en-GB"/>
        </w:rPr>
      </w:pPr>
    </w:p>
    <w:p w14:paraId="57CEEFAE"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b/>
          <w:sz w:val="24"/>
          <w:szCs w:val="24"/>
          <w:lang w:val="en-GB"/>
        </w:rPr>
        <w:t>Lund University</w:t>
      </w:r>
      <w:r w:rsidRPr="005C1A94">
        <w:rPr>
          <w:rFonts w:ascii="Times New Roman" w:eastAsia="Times New Roman" w:hAnsi="Times New Roman" w:cs="Times New Roman"/>
          <w:sz w:val="24"/>
          <w:szCs w:val="24"/>
          <w:lang w:val="en-GB"/>
        </w:rPr>
        <w:t>, hereinafter referred to as “LU”,</w:t>
      </w:r>
    </w:p>
    <w:p w14:paraId="7E6BF0BB" w14:textId="77777777" w:rsidR="00DC01CA" w:rsidRDefault="00DC01CA" w:rsidP="005E78CE">
      <w:pPr>
        <w:suppressAutoHyphens/>
        <w:spacing w:after="0" w:line="240" w:lineRule="auto"/>
        <w:jc w:val="both"/>
        <w:rPr>
          <w:rFonts w:ascii="Times New Roman" w:eastAsia="Times New Roman" w:hAnsi="Times New Roman" w:cs="Times New Roman"/>
          <w:sz w:val="24"/>
          <w:szCs w:val="24"/>
          <w:lang w:val="en-GB"/>
        </w:rPr>
      </w:pPr>
    </w:p>
    <w:p w14:paraId="38CDDAA6"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and </w:t>
      </w:r>
    </w:p>
    <w:p w14:paraId="0DFF268E" w14:textId="77777777" w:rsidR="00DC01CA" w:rsidRDefault="00DC01CA" w:rsidP="005E78CE">
      <w:pPr>
        <w:pStyle w:val="Ingetavstnd"/>
        <w:rPr>
          <w:rFonts w:ascii="Times New Roman" w:eastAsia="ArialMT" w:hAnsi="Times New Roman"/>
          <w:b/>
          <w:bCs/>
          <w:sz w:val="24"/>
          <w:szCs w:val="24"/>
          <w:lang w:val="en-GB"/>
        </w:rPr>
      </w:pPr>
    </w:p>
    <w:p w14:paraId="29C65BD6" w14:textId="07CEA9F8" w:rsidR="007B65B6" w:rsidRPr="00F453DF" w:rsidRDefault="00D06B7A" w:rsidP="00DC01CA">
      <w:pPr>
        <w:pStyle w:val="Ingetavstnd"/>
        <w:rPr>
          <w:rFonts w:ascii="Times New Roman" w:eastAsia="Times New Roman" w:hAnsi="Times New Roman"/>
          <w:bCs/>
          <w:sz w:val="24"/>
          <w:szCs w:val="24"/>
          <w:lang w:val="en-CA"/>
        </w:rPr>
      </w:pPr>
      <w:r>
        <w:rPr>
          <w:rFonts w:ascii="Times New Roman" w:eastAsia="ArialMT" w:hAnsi="Times New Roman"/>
          <w:b/>
          <w:bCs/>
          <w:sz w:val="24"/>
          <w:szCs w:val="24"/>
          <w:lang w:val="en-GB"/>
        </w:rPr>
        <w:t>[</w:t>
      </w:r>
      <w:r w:rsidRPr="00575F12">
        <w:rPr>
          <w:rFonts w:ascii="Times New Roman" w:eastAsia="ArialMT" w:hAnsi="Times New Roman"/>
          <w:b/>
          <w:bCs/>
          <w:sz w:val="24"/>
          <w:szCs w:val="24"/>
          <w:highlight w:val="yellow"/>
          <w:lang w:val="en-GB"/>
        </w:rPr>
        <w:t>organisation</w:t>
      </w:r>
      <w:r>
        <w:rPr>
          <w:rFonts w:ascii="Times New Roman" w:eastAsia="ArialMT" w:hAnsi="Times New Roman"/>
          <w:b/>
          <w:bCs/>
          <w:sz w:val="24"/>
          <w:szCs w:val="24"/>
          <w:lang w:val="en-GB"/>
        </w:rPr>
        <w:t>]</w:t>
      </w:r>
      <w:r w:rsidR="001E4237" w:rsidRPr="00F518C4">
        <w:rPr>
          <w:rFonts w:ascii="Times New Roman" w:eastAsia="ArialMT" w:hAnsi="Times New Roman"/>
          <w:bCs/>
          <w:sz w:val="24"/>
          <w:szCs w:val="24"/>
          <w:lang w:val="en-GB"/>
        </w:rPr>
        <w:t>,</w:t>
      </w:r>
      <w:r w:rsidR="00DC01CA" w:rsidRPr="00F453DF">
        <w:rPr>
          <w:rFonts w:ascii="Times New Roman" w:eastAsia="ArialMT" w:hAnsi="Times New Roman"/>
          <w:bCs/>
          <w:sz w:val="24"/>
          <w:szCs w:val="24"/>
          <w:lang w:val="en-CA"/>
        </w:rPr>
        <w:t xml:space="preserve"> </w:t>
      </w:r>
      <w:r w:rsidR="007B65B6" w:rsidRPr="005C1A94">
        <w:rPr>
          <w:rFonts w:ascii="Times New Roman" w:eastAsia="Times New Roman" w:hAnsi="Times New Roman"/>
          <w:sz w:val="24"/>
          <w:szCs w:val="24"/>
          <w:lang w:val="en-GB"/>
        </w:rPr>
        <w:t>hereinafter referred to as the “Sub-Awardee”;</w:t>
      </w:r>
    </w:p>
    <w:p w14:paraId="39BDFC4E"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488514D3" w14:textId="77777777" w:rsidR="007B65B6" w:rsidRPr="005C1A94" w:rsidRDefault="007B65B6" w:rsidP="005E78CE">
      <w:pPr>
        <w:keepNext/>
        <w:numPr>
          <w:ilvl w:val="0"/>
          <w:numId w:val="1"/>
        </w:numPr>
        <w:suppressAutoHyphens/>
        <w:spacing w:after="0" w:line="240" w:lineRule="auto"/>
        <w:jc w:val="both"/>
        <w:outlineLvl w:val="0"/>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WHEREAS</w:t>
      </w:r>
    </w:p>
    <w:p w14:paraId="3351BD2D" w14:textId="1C7B967B" w:rsidR="007B65B6" w:rsidRPr="005C1A94" w:rsidRDefault="007B65B6" w:rsidP="005E78CE">
      <w:pPr>
        <w:suppressAutoHyphens/>
        <w:spacing w:after="0" w:line="240" w:lineRule="auto"/>
        <w:ind w:left="1304" w:firstLine="1"/>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 </w:t>
      </w:r>
      <w:r w:rsidR="00D06B7A">
        <w:rPr>
          <w:rFonts w:ascii="Times New Roman" w:eastAsia="Times New Roman" w:hAnsi="Times New Roman" w:cs="Times New Roman"/>
          <w:sz w:val="24"/>
          <w:szCs w:val="24"/>
          <w:lang w:val="en-GB"/>
        </w:rPr>
        <w:t>[</w:t>
      </w:r>
      <w:r w:rsidR="00D06B7A" w:rsidRPr="00575F12">
        <w:rPr>
          <w:rFonts w:ascii="Times New Roman" w:eastAsia="Times New Roman" w:hAnsi="Times New Roman" w:cs="Times New Roman"/>
          <w:sz w:val="24"/>
          <w:szCs w:val="24"/>
          <w:highlight w:val="yellow"/>
          <w:lang w:val="en-GB"/>
        </w:rPr>
        <w:t>employee</w:t>
      </w:r>
      <w:r w:rsidR="00D06B7A">
        <w:rPr>
          <w:rFonts w:ascii="Times New Roman" w:eastAsia="Times New Roman" w:hAnsi="Times New Roman" w:cs="Times New Roman"/>
          <w:sz w:val="24"/>
          <w:szCs w:val="24"/>
          <w:lang w:val="en-GB"/>
        </w:rPr>
        <w:t>]</w:t>
      </w:r>
      <w:r w:rsidR="004E5004">
        <w:rPr>
          <w:rFonts w:ascii="Times New Roman" w:eastAsia="Times New Roman" w:hAnsi="Times New Roman" w:cs="Times New Roman"/>
          <w:sz w:val="24"/>
          <w:szCs w:val="24"/>
          <w:lang w:val="en-GB"/>
        </w:rPr>
        <w:t xml:space="preserve"> </w:t>
      </w:r>
      <w:r w:rsidRPr="005C1A94">
        <w:rPr>
          <w:rFonts w:ascii="Times New Roman" w:eastAsia="Times New Roman" w:hAnsi="Times New Roman" w:cs="Times New Roman"/>
          <w:sz w:val="24"/>
          <w:szCs w:val="24"/>
          <w:lang w:val="en-GB"/>
        </w:rPr>
        <w:t xml:space="preserve">has received </w:t>
      </w:r>
      <w:r w:rsidR="004E5004">
        <w:rPr>
          <w:rFonts w:ascii="Times New Roman" w:eastAsia="Times New Roman" w:hAnsi="Times New Roman" w:cs="Times New Roman"/>
          <w:sz w:val="24"/>
          <w:szCs w:val="24"/>
          <w:lang w:val="en-GB"/>
        </w:rPr>
        <w:t xml:space="preserve">a </w:t>
      </w:r>
      <w:r w:rsidR="00D06B7A">
        <w:rPr>
          <w:rFonts w:ascii="Times New Roman" w:eastAsia="Times New Roman" w:hAnsi="Times New Roman" w:cs="Times New Roman"/>
          <w:sz w:val="24"/>
          <w:szCs w:val="24"/>
          <w:lang w:val="en-GB"/>
        </w:rPr>
        <w:t>[</w:t>
      </w:r>
      <w:r w:rsidR="00575F12" w:rsidRPr="00575F12">
        <w:rPr>
          <w:rFonts w:ascii="Times New Roman" w:eastAsia="Times New Roman" w:hAnsi="Times New Roman" w:cs="Times New Roman"/>
          <w:sz w:val="24"/>
          <w:szCs w:val="24"/>
          <w:highlight w:val="yellow"/>
          <w:lang w:val="en-GB"/>
        </w:rPr>
        <w:t xml:space="preserve">name of </w:t>
      </w:r>
      <w:r w:rsidR="00D06B7A" w:rsidRPr="00575F12">
        <w:rPr>
          <w:rFonts w:ascii="Times New Roman" w:eastAsia="Times New Roman" w:hAnsi="Times New Roman" w:cs="Times New Roman"/>
          <w:sz w:val="24"/>
          <w:szCs w:val="24"/>
          <w:highlight w:val="yellow"/>
          <w:lang w:val="en-GB"/>
        </w:rPr>
        <w:t>grant</w:t>
      </w:r>
      <w:r w:rsidR="00D06B7A">
        <w:rPr>
          <w:rFonts w:ascii="Times New Roman" w:eastAsia="Times New Roman" w:hAnsi="Times New Roman" w:cs="Times New Roman"/>
          <w:sz w:val="24"/>
          <w:szCs w:val="24"/>
          <w:lang w:val="en-GB"/>
        </w:rPr>
        <w:t>]</w:t>
      </w:r>
      <w:r w:rsidR="00654672">
        <w:rPr>
          <w:rFonts w:ascii="Times New Roman" w:eastAsia="Times New Roman" w:hAnsi="Times New Roman" w:cs="Times New Roman"/>
          <w:sz w:val="24"/>
          <w:szCs w:val="24"/>
          <w:lang w:val="en-GB"/>
        </w:rPr>
        <w:t xml:space="preserve"> </w:t>
      </w:r>
      <w:r w:rsidRPr="005C1A94">
        <w:rPr>
          <w:rFonts w:ascii="Times New Roman" w:eastAsia="Times New Roman" w:hAnsi="Times New Roman" w:cs="Times New Roman"/>
          <w:sz w:val="24"/>
          <w:szCs w:val="24"/>
          <w:lang w:val="en-GB"/>
        </w:rPr>
        <w:t xml:space="preserve">in accordance with </w:t>
      </w:r>
      <w:r w:rsidRPr="00574B03">
        <w:rPr>
          <w:rFonts w:ascii="Times New Roman" w:eastAsia="Times New Roman" w:hAnsi="Times New Roman" w:cs="Times New Roman"/>
          <w:sz w:val="24"/>
          <w:szCs w:val="24"/>
          <w:u w:val="single"/>
          <w:lang w:val="en-GB"/>
        </w:rPr>
        <w:t>Appendix 1</w:t>
      </w:r>
      <w:r w:rsidRPr="005C1A94">
        <w:rPr>
          <w:rFonts w:ascii="Times New Roman" w:eastAsia="Times New Roman" w:hAnsi="Times New Roman" w:cs="Times New Roman"/>
          <w:sz w:val="24"/>
          <w:szCs w:val="24"/>
          <w:lang w:val="en-GB"/>
        </w:rPr>
        <w:t xml:space="preserve"> to carry out </w:t>
      </w:r>
      <w:r w:rsidR="00F518C4">
        <w:rPr>
          <w:rFonts w:ascii="Times New Roman" w:eastAsia="Times New Roman" w:hAnsi="Times New Roman" w:cs="Times New Roman"/>
          <w:sz w:val="24"/>
          <w:szCs w:val="24"/>
          <w:lang w:val="en-GB"/>
        </w:rPr>
        <w:t>the</w:t>
      </w:r>
      <w:r w:rsidRPr="005C1A94">
        <w:rPr>
          <w:rFonts w:ascii="Times New Roman" w:eastAsia="Times New Roman" w:hAnsi="Times New Roman" w:cs="Times New Roman"/>
          <w:sz w:val="24"/>
          <w:szCs w:val="24"/>
          <w:lang w:val="en-GB"/>
        </w:rPr>
        <w:t xml:space="preserve"> research pro</w:t>
      </w:r>
      <w:r w:rsidR="00EC5728">
        <w:rPr>
          <w:rFonts w:ascii="Times New Roman" w:eastAsia="Times New Roman" w:hAnsi="Times New Roman" w:cs="Times New Roman"/>
          <w:sz w:val="24"/>
          <w:szCs w:val="24"/>
          <w:lang w:val="en-GB"/>
        </w:rPr>
        <w:t>ject</w:t>
      </w:r>
      <w:r w:rsidRPr="005C1A94">
        <w:rPr>
          <w:rFonts w:ascii="Times New Roman" w:eastAsia="Times New Roman" w:hAnsi="Times New Roman" w:cs="Times New Roman"/>
          <w:sz w:val="24"/>
          <w:szCs w:val="24"/>
          <w:lang w:val="en-GB"/>
        </w:rPr>
        <w:t xml:space="preserve"> </w:t>
      </w:r>
      <w:r w:rsidR="005E78CE">
        <w:rPr>
          <w:rFonts w:ascii="Times New Roman" w:eastAsia="Times New Roman" w:hAnsi="Times New Roman" w:cs="Times New Roman"/>
          <w:sz w:val="24"/>
          <w:szCs w:val="24"/>
          <w:lang w:val="en-GB"/>
        </w:rPr>
        <w:t>“</w:t>
      </w:r>
      <w:r w:rsidR="00D06B7A">
        <w:rPr>
          <w:rFonts w:ascii="Times New Roman" w:eastAsia="Times New Roman" w:hAnsi="Times New Roman" w:cs="Times New Roman"/>
          <w:sz w:val="24"/>
          <w:szCs w:val="24"/>
          <w:lang w:val="en-GB"/>
        </w:rPr>
        <w:t>[</w:t>
      </w:r>
      <w:r w:rsidR="00575F12" w:rsidRPr="00575F12">
        <w:rPr>
          <w:rFonts w:ascii="Times New Roman" w:eastAsia="Times New Roman" w:hAnsi="Times New Roman" w:cs="Times New Roman"/>
          <w:sz w:val="24"/>
          <w:szCs w:val="24"/>
          <w:highlight w:val="yellow"/>
          <w:lang w:val="en-GB"/>
        </w:rPr>
        <w:t>name of project</w:t>
      </w:r>
      <w:r w:rsidR="00D06B7A">
        <w:rPr>
          <w:rFonts w:ascii="Times New Roman" w:eastAsia="Times New Roman" w:hAnsi="Times New Roman" w:cs="Times New Roman"/>
          <w:sz w:val="24"/>
          <w:szCs w:val="24"/>
          <w:lang w:val="en-GB"/>
        </w:rPr>
        <w:t>]</w:t>
      </w:r>
      <w:r w:rsidR="005E78CE">
        <w:rPr>
          <w:rFonts w:ascii="Times New Roman" w:eastAsia="Times New Roman" w:hAnsi="Times New Roman" w:cs="Times New Roman"/>
          <w:sz w:val="24"/>
          <w:szCs w:val="24"/>
          <w:lang w:val="en-GB"/>
        </w:rPr>
        <w:t>”</w:t>
      </w:r>
      <w:r w:rsidRPr="005C1A94">
        <w:rPr>
          <w:rFonts w:ascii="Times New Roman" w:eastAsia="Times New Roman" w:hAnsi="Times New Roman" w:cs="Times New Roman"/>
          <w:b/>
          <w:bCs/>
          <w:sz w:val="24"/>
          <w:szCs w:val="24"/>
          <w:lang w:val="en-GB"/>
        </w:rPr>
        <w:t xml:space="preserve"> </w:t>
      </w:r>
      <w:r w:rsidRPr="005C1A94">
        <w:rPr>
          <w:rFonts w:ascii="Times New Roman" w:eastAsia="Times New Roman" w:hAnsi="Times New Roman" w:cs="Times New Roman"/>
          <w:bCs/>
          <w:sz w:val="24"/>
          <w:szCs w:val="24"/>
          <w:lang w:val="en-GB"/>
        </w:rPr>
        <w:t>(the “Pro</w:t>
      </w:r>
      <w:r w:rsidR="00EC5728">
        <w:rPr>
          <w:rFonts w:ascii="Times New Roman" w:eastAsia="Times New Roman" w:hAnsi="Times New Roman" w:cs="Times New Roman"/>
          <w:bCs/>
          <w:sz w:val="24"/>
          <w:szCs w:val="24"/>
          <w:lang w:val="en-GB"/>
        </w:rPr>
        <w:t>ject</w:t>
      </w:r>
      <w:r w:rsidRPr="005C1A94">
        <w:rPr>
          <w:rFonts w:ascii="Times New Roman" w:eastAsia="Times New Roman" w:hAnsi="Times New Roman" w:cs="Times New Roman"/>
          <w:bCs/>
          <w:sz w:val="24"/>
          <w:szCs w:val="24"/>
          <w:lang w:val="en-GB"/>
        </w:rPr>
        <w:t>”); and</w:t>
      </w:r>
    </w:p>
    <w:p w14:paraId="61D32ED4" w14:textId="59914FED" w:rsidR="007B65B6" w:rsidRPr="005C1A94" w:rsidRDefault="007B65B6" w:rsidP="005E78CE">
      <w:pPr>
        <w:suppressAutoHyphens/>
        <w:spacing w:after="0" w:line="240" w:lineRule="auto"/>
        <w:ind w:left="1304"/>
        <w:jc w:val="both"/>
        <w:rPr>
          <w:rFonts w:ascii="Times New Roman" w:eastAsia="Times New Roman" w:hAnsi="Times New Roman" w:cs="Times New Roman"/>
          <w:sz w:val="24"/>
          <w:szCs w:val="24"/>
          <w:lang w:val="en-GB"/>
        </w:rPr>
      </w:pPr>
      <w:r w:rsidRPr="00364F5B">
        <w:rPr>
          <w:rFonts w:ascii="Times New Roman" w:eastAsia="Times New Roman" w:hAnsi="Times New Roman" w:cs="Times New Roman"/>
          <w:sz w:val="24"/>
          <w:szCs w:val="24"/>
          <w:lang w:val="en-GB"/>
        </w:rPr>
        <w:t>- the</w:t>
      </w:r>
      <w:r w:rsidRPr="005C1A94">
        <w:rPr>
          <w:rFonts w:ascii="Times New Roman" w:eastAsia="Times New Roman" w:hAnsi="Times New Roman" w:cs="Times New Roman"/>
          <w:sz w:val="24"/>
          <w:szCs w:val="24"/>
          <w:lang w:val="en-GB"/>
        </w:rPr>
        <w:t xml:space="preserve"> parties have agreed that the Sub-Awardee will perform certain </w:t>
      </w:r>
      <w:r w:rsidR="00264613">
        <w:rPr>
          <w:rFonts w:ascii="Times New Roman" w:eastAsia="Times New Roman" w:hAnsi="Times New Roman" w:cs="Times New Roman"/>
          <w:sz w:val="24"/>
          <w:szCs w:val="24"/>
          <w:lang w:val="en-GB"/>
        </w:rPr>
        <w:t>research</w:t>
      </w:r>
      <w:r w:rsidRPr="005C1A94">
        <w:rPr>
          <w:rFonts w:ascii="Times New Roman" w:eastAsia="Times New Roman" w:hAnsi="Times New Roman" w:cs="Times New Roman"/>
          <w:sz w:val="24"/>
          <w:szCs w:val="24"/>
          <w:lang w:val="en-GB"/>
        </w:rPr>
        <w:t xml:space="preserve"> in the </w:t>
      </w:r>
      <w:r w:rsidR="00EC5728">
        <w:rPr>
          <w:rFonts w:ascii="Times New Roman" w:eastAsia="Times New Roman" w:hAnsi="Times New Roman" w:cs="Times New Roman"/>
          <w:sz w:val="24"/>
          <w:szCs w:val="24"/>
          <w:lang w:val="en-GB"/>
        </w:rPr>
        <w:t>Project</w:t>
      </w:r>
      <w:r w:rsidR="00264613" w:rsidRPr="005C1A94">
        <w:rPr>
          <w:rFonts w:ascii="Times New Roman" w:eastAsia="Times New Roman" w:hAnsi="Times New Roman" w:cs="Times New Roman"/>
          <w:sz w:val="24"/>
          <w:szCs w:val="24"/>
          <w:lang w:val="en-GB"/>
        </w:rPr>
        <w:t>, hereinafter referred to as the “</w:t>
      </w:r>
      <w:r w:rsidR="00264613">
        <w:rPr>
          <w:rFonts w:ascii="Times New Roman" w:eastAsia="Times New Roman" w:hAnsi="Times New Roman" w:cs="Times New Roman"/>
          <w:sz w:val="24"/>
          <w:szCs w:val="24"/>
          <w:lang w:val="en-GB"/>
        </w:rPr>
        <w:t>Sub-Awardee Research</w:t>
      </w:r>
      <w:r w:rsidR="00EE0FB5">
        <w:rPr>
          <w:rFonts w:ascii="Times New Roman" w:eastAsia="Times New Roman" w:hAnsi="Times New Roman" w:cs="Times New Roman"/>
          <w:sz w:val="24"/>
          <w:szCs w:val="24"/>
          <w:lang w:val="en-GB"/>
        </w:rPr>
        <w:t>”</w:t>
      </w:r>
      <w:r w:rsidRPr="005C1A94">
        <w:rPr>
          <w:rFonts w:ascii="Times New Roman" w:eastAsia="Times New Roman" w:hAnsi="Times New Roman" w:cs="Times New Roman"/>
          <w:sz w:val="24"/>
          <w:szCs w:val="24"/>
          <w:lang w:val="en-GB"/>
        </w:rPr>
        <w:t xml:space="preserve">. </w:t>
      </w:r>
    </w:p>
    <w:p w14:paraId="7DB85FCA"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253FD45A" w14:textId="2B0E91F9"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NOW THEREFORE, the parties agree as follows</w:t>
      </w:r>
      <w:r w:rsidR="00E27B7F" w:rsidRPr="005C1A94">
        <w:rPr>
          <w:rFonts w:ascii="Times New Roman" w:eastAsia="Times New Roman" w:hAnsi="Times New Roman" w:cs="Times New Roman"/>
          <w:sz w:val="24"/>
          <w:szCs w:val="24"/>
          <w:lang w:val="en-GB"/>
        </w:rPr>
        <w:t xml:space="preserve"> (the “Agreement”)</w:t>
      </w:r>
      <w:r w:rsidR="004E5004">
        <w:rPr>
          <w:rFonts w:ascii="Times New Roman" w:eastAsia="Times New Roman" w:hAnsi="Times New Roman" w:cs="Times New Roman"/>
          <w:sz w:val="24"/>
          <w:szCs w:val="24"/>
          <w:lang w:val="en-GB"/>
        </w:rPr>
        <w:t>.</w:t>
      </w:r>
    </w:p>
    <w:p w14:paraId="1CC23FDD" w14:textId="77777777" w:rsidR="007B65B6" w:rsidRPr="005C1A94" w:rsidRDefault="007B65B6" w:rsidP="005E78CE">
      <w:pPr>
        <w:keepNext/>
        <w:numPr>
          <w:ilvl w:val="0"/>
          <w:numId w:val="1"/>
        </w:numPr>
        <w:suppressAutoHyphens/>
        <w:spacing w:after="0" w:line="240" w:lineRule="auto"/>
        <w:jc w:val="both"/>
        <w:outlineLvl w:val="0"/>
        <w:rPr>
          <w:rFonts w:ascii="Times New Roman" w:eastAsia="Times New Roman" w:hAnsi="Times New Roman" w:cs="Times New Roman"/>
          <w:sz w:val="24"/>
          <w:szCs w:val="24"/>
          <w:lang w:val="en-GB"/>
        </w:rPr>
      </w:pPr>
    </w:p>
    <w:p w14:paraId="03856906" w14:textId="1E7A2888" w:rsidR="007B65B6" w:rsidRPr="005C1A94" w:rsidRDefault="00264613" w:rsidP="005E78CE">
      <w:pPr>
        <w:keepNext/>
        <w:numPr>
          <w:ilvl w:val="2"/>
          <w:numId w:val="1"/>
        </w:numPr>
        <w:suppressAutoHyphens/>
        <w:spacing w:after="0" w:line="240" w:lineRule="auto"/>
        <w:jc w:val="both"/>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ED6406">
        <w:rPr>
          <w:rFonts w:ascii="Times New Roman" w:eastAsia="Times New Roman" w:hAnsi="Times New Roman" w:cs="Times New Roman"/>
          <w:b/>
          <w:sz w:val="24"/>
          <w:szCs w:val="24"/>
          <w:lang w:val="en-GB"/>
        </w:rPr>
        <w:t>1</w:t>
      </w:r>
      <w:r w:rsidR="007B65B6" w:rsidRPr="005C1A94">
        <w:rPr>
          <w:rFonts w:ascii="Times New Roman" w:eastAsia="Times New Roman" w:hAnsi="Times New Roman" w:cs="Times New Roman"/>
          <w:b/>
          <w:sz w:val="24"/>
          <w:szCs w:val="24"/>
          <w:lang w:val="en-GB"/>
        </w:rPr>
        <w:t>. General Conditions</w:t>
      </w:r>
    </w:p>
    <w:p w14:paraId="301ABC8F" w14:textId="54A9EABB" w:rsidR="007B65B6" w:rsidRDefault="007B65B6" w:rsidP="00E434E0">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The Sub-Awardee undertakes to perform the </w:t>
      </w:r>
      <w:r w:rsidR="00D43A8D">
        <w:rPr>
          <w:rFonts w:ascii="Times New Roman" w:eastAsia="Times New Roman" w:hAnsi="Times New Roman" w:cs="Times New Roman"/>
          <w:sz w:val="24"/>
          <w:szCs w:val="24"/>
          <w:lang w:val="en-GB"/>
        </w:rPr>
        <w:t>Sub-Awardee Research</w:t>
      </w:r>
      <w:r w:rsidRPr="005C1A94">
        <w:rPr>
          <w:rFonts w:ascii="Times New Roman" w:eastAsia="Times New Roman" w:hAnsi="Times New Roman" w:cs="Times New Roman"/>
          <w:sz w:val="24"/>
          <w:szCs w:val="24"/>
          <w:lang w:val="en-GB"/>
        </w:rPr>
        <w:t xml:space="preserve"> </w:t>
      </w:r>
      <w:r w:rsidR="005C3ED4" w:rsidRPr="005C3ED4">
        <w:rPr>
          <w:rFonts w:ascii="Times New Roman" w:eastAsia="Times New Roman" w:hAnsi="Times New Roman" w:cs="Times New Roman"/>
          <w:sz w:val="24"/>
          <w:szCs w:val="24"/>
          <w:lang w:val="en-GB"/>
        </w:rPr>
        <w:t>with such skill and care that may be expected of a university with corresponding expertise in the research area</w:t>
      </w:r>
      <w:r w:rsidRPr="005C1A94">
        <w:rPr>
          <w:rFonts w:ascii="Times New Roman" w:eastAsia="Times New Roman" w:hAnsi="Times New Roman" w:cs="Times New Roman"/>
          <w:sz w:val="24"/>
          <w:szCs w:val="24"/>
          <w:lang w:val="en-GB"/>
        </w:rPr>
        <w:t>.</w:t>
      </w:r>
      <w:r w:rsidR="00E434E0" w:rsidRPr="00E434E0">
        <w:rPr>
          <w:lang w:val="en-US"/>
        </w:rPr>
        <w:t xml:space="preserve"> </w:t>
      </w:r>
      <w:r w:rsidR="00E434E0">
        <w:rPr>
          <w:rFonts w:ascii="Times New Roman" w:eastAsia="Times New Roman" w:hAnsi="Times New Roman" w:cs="Times New Roman"/>
          <w:sz w:val="24"/>
          <w:szCs w:val="24"/>
          <w:lang w:val="en-GB"/>
        </w:rPr>
        <w:t xml:space="preserve">With respect to the Sub-Awardee and its </w:t>
      </w:r>
      <w:r w:rsidR="00E434E0" w:rsidRPr="00E434E0">
        <w:rPr>
          <w:rFonts w:ascii="Times New Roman" w:eastAsia="Times New Roman" w:hAnsi="Times New Roman" w:cs="Times New Roman"/>
          <w:sz w:val="24"/>
          <w:szCs w:val="24"/>
          <w:lang w:val="en-GB"/>
        </w:rPr>
        <w:t xml:space="preserve">performance of </w:t>
      </w:r>
      <w:r w:rsidR="00E434E0">
        <w:rPr>
          <w:rFonts w:ascii="Times New Roman" w:eastAsia="Times New Roman" w:hAnsi="Times New Roman" w:cs="Times New Roman"/>
          <w:sz w:val="24"/>
          <w:szCs w:val="24"/>
          <w:lang w:val="en-GB"/>
        </w:rPr>
        <w:t xml:space="preserve">the </w:t>
      </w:r>
      <w:r w:rsidR="00E434E0" w:rsidRPr="00E434E0">
        <w:rPr>
          <w:rFonts w:ascii="Times New Roman" w:eastAsia="Times New Roman" w:hAnsi="Times New Roman" w:cs="Times New Roman"/>
          <w:sz w:val="24"/>
          <w:szCs w:val="24"/>
          <w:lang w:val="en-GB"/>
        </w:rPr>
        <w:t>Sub</w:t>
      </w:r>
      <w:r w:rsidR="00E434E0">
        <w:rPr>
          <w:rFonts w:ascii="Times New Roman" w:eastAsia="Times New Roman" w:hAnsi="Times New Roman" w:cs="Times New Roman"/>
          <w:sz w:val="24"/>
          <w:szCs w:val="24"/>
          <w:lang w:val="en-GB"/>
        </w:rPr>
        <w:t>-Awardee Research, any [</w:t>
      </w:r>
      <w:r w:rsidR="00E434E0" w:rsidRPr="00E434E0">
        <w:rPr>
          <w:rFonts w:ascii="Times New Roman" w:eastAsia="Times New Roman" w:hAnsi="Times New Roman" w:cs="Times New Roman"/>
          <w:sz w:val="24"/>
          <w:szCs w:val="24"/>
          <w:highlight w:val="yellow"/>
          <w:lang w:val="en-GB"/>
        </w:rPr>
        <w:t>granting institution</w:t>
      </w:r>
      <w:r w:rsidR="00E434E0">
        <w:rPr>
          <w:rFonts w:ascii="Times New Roman" w:eastAsia="Times New Roman" w:hAnsi="Times New Roman" w:cs="Times New Roman"/>
          <w:sz w:val="24"/>
          <w:szCs w:val="24"/>
          <w:lang w:val="en-GB"/>
        </w:rPr>
        <w:t>] general terms and c</w:t>
      </w:r>
      <w:r w:rsidR="00E434E0" w:rsidRPr="00E434E0">
        <w:rPr>
          <w:rFonts w:ascii="Times New Roman" w:eastAsia="Times New Roman" w:hAnsi="Times New Roman" w:cs="Times New Roman"/>
          <w:sz w:val="24"/>
          <w:szCs w:val="24"/>
          <w:lang w:val="en-GB"/>
        </w:rPr>
        <w:t>onditio</w:t>
      </w:r>
      <w:r w:rsidR="00E434E0">
        <w:rPr>
          <w:rFonts w:ascii="Times New Roman" w:eastAsia="Times New Roman" w:hAnsi="Times New Roman" w:cs="Times New Roman"/>
          <w:sz w:val="24"/>
          <w:szCs w:val="24"/>
          <w:lang w:val="en-GB"/>
        </w:rPr>
        <w:t xml:space="preserve">ns </w:t>
      </w:r>
      <w:r w:rsidR="00E434E0" w:rsidRPr="00E434E0">
        <w:rPr>
          <w:rFonts w:ascii="Times New Roman" w:eastAsia="Times New Roman" w:hAnsi="Times New Roman" w:cs="Times New Roman"/>
          <w:sz w:val="24"/>
          <w:szCs w:val="24"/>
          <w:lang w:val="en-GB"/>
        </w:rPr>
        <w:t xml:space="preserve">are hereby made part of this </w:t>
      </w:r>
      <w:r w:rsidR="00E434E0">
        <w:rPr>
          <w:rFonts w:ascii="Times New Roman" w:eastAsia="Times New Roman" w:hAnsi="Times New Roman" w:cs="Times New Roman"/>
          <w:sz w:val="24"/>
          <w:szCs w:val="24"/>
          <w:lang w:val="en-GB"/>
        </w:rPr>
        <w:t>Agreement.</w:t>
      </w:r>
    </w:p>
    <w:p w14:paraId="16C07130" w14:textId="77777777" w:rsidR="00AF0C0D" w:rsidRDefault="00AF0C0D" w:rsidP="005E78CE">
      <w:pPr>
        <w:suppressAutoHyphens/>
        <w:spacing w:after="0" w:line="240" w:lineRule="auto"/>
        <w:jc w:val="both"/>
        <w:rPr>
          <w:rFonts w:ascii="Times New Roman" w:eastAsia="Times New Roman" w:hAnsi="Times New Roman" w:cs="Times New Roman"/>
          <w:sz w:val="24"/>
          <w:szCs w:val="24"/>
          <w:lang w:val="en-GB"/>
        </w:rPr>
      </w:pPr>
    </w:p>
    <w:p w14:paraId="02653CBB" w14:textId="50824894" w:rsidR="00AF0C0D" w:rsidRDefault="00AF0C0D" w:rsidP="005E78CE">
      <w:pPr>
        <w:suppressAutoHyphen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w:t>
      </w:r>
      <w:r w:rsidRPr="00AF0C0D">
        <w:rPr>
          <w:rFonts w:ascii="Times New Roman" w:eastAsia="Times New Roman" w:hAnsi="Times New Roman" w:cs="Times New Roman"/>
          <w:sz w:val="24"/>
          <w:szCs w:val="24"/>
          <w:lang w:val="en-GB"/>
        </w:rPr>
        <w:t xml:space="preserve">arties shall provide each other with all information, documents and other materials necessary for carrying out </w:t>
      </w:r>
      <w:r w:rsidR="00957556">
        <w:rPr>
          <w:rFonts w:ascii="Times New Roman" w:eastAsia="Times New Roman" w:hAnsi="Times New Roman" w:cs="Times New Roman"/>
          <w:sz w:val="24"/>
          <w:szCs w:val="24"/>
          <w:lang w:val="en-GB"/>
        </w:rPr>
        <w:t>work hereunder</w:t>
      </w:r>
      <w:r w:rsidRPr="00AF0C0D">
        <w:rPr>
          <w:rFonts w:ascii="Times New Roman" w:eastAsia="Times New Roman" w:hAnsi="Times New Roman" w:cs="Times New Roman"/>
          <w:sz w:val="24"/>
          <w:szCs w:val="24"/>
          <w:lang w:val="en-GB"/>
        </w:rPr>
        <w:t xml:space="preserve"> and for the fulfilment of all duties towards </w:t>
      </w:r>
      <w:r w:rsidR="004E5004">
        <w:rPr>
          <w:rFonts w:ascii="Times New Roman" w:eastAsia="Times New Roman" w:hAnsi="Times New Roman" w:cs="Times New Roman"/>
          <w:sz w:val="24"/>
          <w:szCs w:val="24"/>
          <w:lang w:val="en-GB"/>
        </w:rPr>
        <w:t xml:space="preserve">the </w:t>
      </w:r>
      <w:r w:rsidR="00D06B7A">
        <w:rPr>
          <w:rFonts w:ascii="Times New Roman" w:eastAsia="Times New Roman" w:hAnsi="Times New Roman" w:cs="Times New Roman"/>
          <w:sz w:val="24"/>
          <w:szCs w:val="24"/>
          <w:lang w:val="en-GB"/>
        </w:rPr>
        <w:t>[</w:t>
      </w:r>
      <w:r w:rsidR="00D06B7A" w:rsidRPr="00575F12">
        <w:rPr>
          <w:rFonts w:ascii="Times New Roman" w:eastAsia="Times New Roman" w:hAnsi="Times New Roman" w:cs="Times New Roman"/>
          <w:sz w:val="24"/>
          <w:szCs w:val="24"/>
          <w:highlight w:val="yellow"/>
          <w:lang w:val="en-GB"/>
        </w:rPr>
        <w:t>granting institution</w:t>
      </w:r>
      <w:r w:rsidR="00D06B7A">
        <w:rPr>
          <w:rFonts w:ascii="Times New Roman" w:eastAsia="Times New Roman" w:hAnsi="Times New Roman" w:cs="Times New Roman"/>
          <w:sz w:val="24"/>
          <w:szCs w:val="24"/>
          <w:lang w:val="en-GB"/>
        </w:rPr>
        <w:t>]</w:t>
      </w:r>
      <w:r w:rsidRPr="00AF0C0D">
        <w:rPr>
          <w:rFonts w:ascii="Times New Roman" w:eastAsia="Times New Roman" w:hAnsi="Times New Roman" w:cs="Times New Roman"/>
          <w:sz w:val="24"/>
          <w:szCs w:val="24"/>
          <w:lang w:val="en-GB"/>
        </w:rPr>
        <w:t xml:space="preserve">. Such information remains </w:t>
      </w:r>
      <w:r>
        <w:rPr>
          <w:rFonts w:ascii="Times New Roman" w:eastAsia="Times New Roman" w:hAnsi="Times New Roman" w:cs="Times New Roman"/>
          <w:sz w:val="24"/>
          <w:szCs w:val="24"/>
          <w:lang w:val="en-GB"/>
        </w:rPr>
        <w:t>the property of the disclosing p</w:t>
      </w:r>
      <w:r w:rsidRPr="00AF0C0D">
        <w:rPr>
          <w:rFonts w:ascii="Times New Roman" w:eastAsia="Times New Roman" w:hAnsi="Times New Roman" w:cs="Times New Roman"/>
          <w:sz w:val="24"/>
          <w:szCs w:val="24"/>
          <w:lang w:val="en-GB"/>
        </w:rPr>
        <w:t>arty and must not be used for any other purposes</w:t>
      </w:r>
      <w:r>
        <w:rPr>
          <w:rFonts w:ascii="Times New Roman" w:eastAsia="Times New Roman" w:hAnsi="Times New Roman" w:cs="Times New Roman"/>
          <w:sz w:val="24"/>
          <w:szCs w:val="24"/>
          <w:lang w:val="en-GB"/>
        </w:rPr>
        <w:t>.</w:t>
      </w:r>
    </w:p>
    <w:p w14:paraId="0CC08854"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12A2D7B3" w14:textId="673E3D19" w:rsidR="007B65B6" w:rsidRPr="005C1A94" w:rsidRDefault="00264613" w:rsidP="005E78CE">
      <w:pPr>
        <w:suppressAutoHyphens/>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4E5004">
        <w:rPr>
          <w:rFonts w:ascii="Times New Roman" w:eastAsia="Times New Roman" w:hAnsi="Times New Roman" w:cs="Times New Roman"/>
          <w:b/>
          <w:sz w:val="24"/>
          <w:szCs w:val="24"/>
          <w:lang w:val="en-GB"/>
        </w:rPr>
        <w:t>2</w:t>
      </w:r>
      <w:r w:rsidR="007B65B6" w:rsidRPr="005C1A94">
        <w:rPr>
          <w:rFonts w:ascii="Times New Roman" w:eastAsia="Times New Roman" w:hAnsi="Times New Roman" w:cs="Times New Roman"/>
          <w:b/>
          <w:sz w:val="24"/>
          <w:szCs w:val="24"/>
          <w:lang w:val="en-GB"/>
        </w:rPr>
        <w:t>. Publication</w:t>
      </w:r>
    </w:p>
    <w:p w14:paraId="0C39A2B5" w14:textId="79CC3DA5" w:rsidR="007B65B6" w:rsidRPr="005C1A94" w:rsidRDefault="007B65B6" w:rsidP="00EC31AD">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The Sub-Awardee </w:t>
      </w:r>
      <w:r w:rsidR="00EC31AD" w:rsidRPr="00EC31AD">
        <w:rPr>
          <w:rFonts w:ascii="Times New Roman" w:eastAsia="Times New Roman" w:hAnsi="Times New Roman" w:cs="Times New Roman"/>
          <w:sz w:val="24"/>
          <w:szCs w:val="24"/>
          <w:lang w:val="en-GB"/>
        </w:rPr>
        <w:t>shall be entitled to publish, present</w:t>
      </w:r>
      <w:r w:rsidR="00EC31AD">
        <w:rPr>
          <w:rFonts w:ascii="Times New Roman" w:eastAsia="Times New Roman" w:hAnsi="Times New Roman" w:cs="Times New Roman"/>
          <w:sz w:val="24"/>
          <w:szCs w:val="24"/>
          <w:lang w:val="en-GB"/>
        </w:rPr>
        <w:t xml:space="preserve"> or by other means make public r</w:t>
      </w:r>
      <w:r w:rsidR="00EC31AD" w:rsidRPr="00EC31AD">
        <w:rPr>
          <w:rFonts w:ascii="Times New Roman" w:eastAsia="Times New Roman" w:hAnsi="Times New Roman" w:cs="Times New Roman"/>
          <w:sz w:val="24"/>
          <w:szCs w:val="24"/>
          <w:lang w:val="en-GB"/>
        </w:rPr>
        <w:t xml:space="preserve">esults </w:t>
      </w:r>
      <w:r w:rsidR="00EC31AD">
        <w:rPr>
          <w:rFonts w:ascii="Times New Roman" w:eastAsia="Times New Roman" w:hAnsi="Times New Roman" w:cs="Times New Roman"/>
          <w:sz w:val="24"/>
          <w:szCs w:val="24"/>
          <w:lang w:val="en-GB"/>
        </w:rPr>
        <w:t xml:space="preserve">of the </w:t>
      </w:r>
      <w:r w:rsidR="00EC31AD" w:rsidRPr="00EC31AD">
        <w:rPr>
          <w:rFonts w:ascii="Times New Roman" w:eastAsia="Times New Roman" w:hAnsi="Times New Roman" w:cs="Times New Roman"/>
          <w:sz w:val="24"/>
          <w:szCs w:val="24"/>
          <w:lang w:val="en-GB"/>
        </w:rPr>
        <w:t xml:space="preserve">Sub-Awardee Research in accordance with good international standards for </w:t>
      </w:r>
      <w:r w:rsidR="00EC31AD">
        <w:rPr>
          <w:rFonts w:ascii="Times New Roman" w:eastAsia="Times New Roman" w:hAnsi="Times New Roman" w:cs="Times New Roman"/>
          <w:sz w:val="24"/>
          <w:szCs w:val="24"/>
          <w:lang w:val="en-GB"/>
        </w:rPr>
        <w:t xml:space="preserve">scientific </w:t>
      </w:r>
      <w:r w:rsidR="00EC31AD" w:rsidRPr="00EC31AD">
        <w:rPr>
          <w:rFonts w:ascii="Times New Roman" w:eastAsia="Times New Roman" w:hAnsi="Times New Roman" w:cs="Times New Roman"/>
          <w:sz w:val="24"/>
          <w:szCs w:val="24"/>
          <w:lang w:val="en-GB"/>
        </w:rPr>
        <w:t>publication</w:t>
      </w:r>
      <w:r w:rsidR="00575F12" w:rsidRPr="00575F12">
        <w:rPr>
          <w:lang w:val="en-US"/>
        </w:rPr>
        <w:t xml:space="preserve"> and </w:t>
      </w:r>
      <w:r w:rsidR="00575F12" w:rsidRPr="00575F12">
        <w:rPr>
          <w:rFonts w:ascii="Times New Roman" w:eastAsia="Times New Roman" w:hAnsi="Times New Roman" w:cs="Times New Roman"/>
          <w:sz w:val="24"/>
          <w:szCs w:val="24"/>
          <w:lang w:val="en-GB"/>
        </w:rPr>
        <w:t xml:space="preserve">in accordance with </w:t>
      </w:r>
      <w:r w:rsidR="00575F12">
        <w:rPr>
          <w:rFonts w:ascii="Times New Roman" w:eastAsia="Times New Roman" w:hAnsi="Times New Roman" w:cs="Times New Roman"/>
          <w:sz w:val="24"/>
          <w:szCs w:val="24"/>
          <w:lang w:val="en-GB"/>
        </w:rPr>
        <w:t>[</w:t>
      </w:r>
      <w:r w:rsidR="00575F12" w:rsidRPr="00575F12">
        <w:rPr>
          <w:rFonts w:ascii="Times New Roman" w:eastAsia="Times New Roman" w:hAnsi="Times New Roman" w:cs="Times New Roman"/>
          <w:sz w:val="24"/>
          <w:szCs w:val="24"/>
          <w:highlight w:val="yellow"/>
          <w:lang w:val="en-GB"/>
        </w:rPr>
        <w:t>granting institution</w:t>
      </w:r>
      <w:r w:rsidR="00575F12">
        <w:rPr>
          <w:rFonts w:ascii="Times New Roman" w:eastAsia="Times New Roman" w:hAnsi="Times New Roman" w:cs="Times New Roman"/>
          <w:sz w:val="24"/>
          <w:szCs w:val="24"/>
          <w:lang w:val="en-GB"/>
        </w:rPr>
        <w:t>]</w:t>
      </w:r>
      <w:r w:rsidR="00575F12" w:rsidRPr="00575F12">
        <w:rPr>
          <w:rFonts w:ascii="Times New Roman" w:eastAsia="Times New Roman" w:hAnsi="Times New Roman" w:cs="Times New Roman"/>
          <w:sz w:val="24"/>
          <w:szCs w:val="24"/>
          <w:lang w:val="en-GB"/>
        </w:rPr>
        <w:t xml:space="preserve"> requirements and guidelines</w:t>
      </w:r>
      <w:r w:rsidR="00EC31AD" w:rsidRPr="00EC31AD">
        <w:rPr>
          <w:rFonts w:ascii="Times New Roman" w:eastAsia="Times New Roman" w:hAnsi="Times New Roman" w:cs="Times New Roman"/>
          <w:sz w:val="24"/>
          <w:szCs w:val="24"/>
          <w:lang w:val="en-GB"/>
        </w:rPr>
        <w:t>.</w:t>
      </w:r>
    </w:p>
    <w:p w14:paraId="1A23A178"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3E0985EB" w14:textId="56099B55" w:rsidR="007B65B6" w:rsidRPr="005C1A94" w:rsidRDefault="00264613" w:rsidP="005E78CE">
      <w:pPr>
        <w:keepNext/>
        <w:numPr>
          <w:ilvl w:val="2"/>
          <w:numId w:val="1"/>
        </w:numPr>
        <w:suppressAutoHyphens/>
        <w:spacing w:after="0" w:line="240" w:lineRule="auto"/>
        <w:jc w:val="both"/>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4E5004">
        <w:rPr>
          <w:rFonts w:ascii="Times New Roman" w:eastAsia="Times New Roman" w:hAnsi="Times New Roman" w:cs="Times New Roman"/>
          <w:b/>
          <w:sz w:val="24"/>
          <w:szCs w:val="24"/>
          <w:lang w:val="en-GB"/>
        </w:rPr>
        <w:t>3</w:t>
      </w:r>
      <w:r w:rsidR="007B65B6" w:rsidRPr="005C1A94">
        <w:rPr>
          <w:rFonts w:ascii="Times New Roman" w:eastAsia="Times New Roman" w:hAnsi="Times New Roman" w:cs="Times New Roman"/>
          <w:b/>
          <w:sz w:val="24"/>
          <w:szCs w:val="24"/>
          <w:lang w:val="en-GB"/>
        </w:rPr>
        <w:t>. Financial Provisions</w:t>
      </w:r>
    </w:p>
    <w:p w14:paraId="0E636403" w14:textId="04B32E60"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The compensation for the performance of the </w:t>
      </w:r>
      <w:r w:rsidR="00D43A8D">
        <w:rPr>
          <w:rFonts w:ascii="Times New Roman" w:eastAsia="Times New Roman" w:hAnsi="Times New Roman" w:cs="Times New Roman"/>
          <w:sz w:val="24"/>
          <w:szCs w:val="24"/>
          <w:lang w:val="en-GB"/>
        </w:rPr>
        <w:t>Sub-Awardee Research</w:t>
      </w:r>
      <w:r w:rsidRPr="005C1A94">
        <w:rPr>
          <w:rFonts w:ascii="Times New Roman" w:eastAsia="Times New Roman" w:hAnsi="Times New Roman" w:cs="Times New Roman"/>
          <w:sz w:val="24"/>
          <w:szCs w:val="24"/>
          <w:lang w:val="en-GB"/>
        </w:rPr>
        <w:t xml:space="preserve"> shall </w:t>
      </w:r>
      <w:r w:rsidR="00EE74D7">
        <w:rPr>
          <w:rFonts w:ascii="Times New Roman" w:eastAsia="Times New Roman" w:hAnsi="Times New Roman" w:cs="Times New Roman"/>
          <w:sz w:val="24"/>
          <w:szCs w:val="24"/>
          <w:lang w:val="en-GB"/>
        </w:rPr>
        <w:t xml:space="preserve">be </w:t>
      </w:r>
      <w:r w:rsidR="00D06B7A">
        <w:rPr>
          <w:rFonts w:ascii="Times New Roman" w:eastAsia="Times New Roman" w:hAnsi="Times New Roman" w:cs="Times New Roman"/>
          <w:sz w:val="24"/>
          <w:szCs w:val="24"/>
          <w:lang w:val="en-GB"/>
        </w:rPr>
        <w:t>[</w:t>
      </w:r>
      <w:r w:rsidR="00D06B7A" w:rsidRPr="00575F12">
        <w:rPr>
          <w:rFonts w:ascii="Times New Roman" w:eastAsia="Times New Roman" w:hAnsi="Times New Roman" w:cs="Times New Roman"/>
          <w:sz w:val="24"/>
          <w:szCs w:val="24"/>
          <w:highlight w:val="yellow"/>
          <w:lang w:val="en-GB"/>
        </w:rPr>
        <w:t>amount</w:t>
      </w:r>
      <w:r w:rsidR="00D06B7A">
        <w:rPr>
          <w:rFonts w:ascii="Times New Roman" w:eastAsia="Times New Roman" w:hAnsi="Times New Roman" w:cs="Times New Roman"/>
          <w:sz w:val="24"/>
          <w:szCs w:val="24"/>
          <w:lang w:val="en-GB"/>
        </w:rPr>
        <w:t>]</w:t>
      </w:r>
      <w:r w:rsidR="00EE0FB5">
        <w:rPr>
          <w:rFonts w:ascii="Times New Roman" w:eastAsia="Times New Roman" w:hAnsi="Times New Roman" w:cs="Times New Roman"/>
          <w:sz w:val="24"/>
          <w:szCs w:val="24"/>
          <w:lang w:val="en-GB"/>
        </w:rPr>
        <w:t xml:space="preserve"> to be </w:t>
      </w:r>
      <w:r w:rsidR="00957556">
        <w:rPr>
          <w:rFonts w:ascii="Times New Roman" w:eastAsia="Times New Roman" w:hAnsi="Times New Roman" w:cs="Times New Roman"/>
          <w:sz w:val="24"/>
          <w:szCs w:val="24"/>
          <w:lang w:val="en-GB"/>
        </w:rPr>
        <w:t>transferred</w:t>
      </w:r>
      <w:r w:rsidR="00EE74D7">
        <w:rPr>
          <w:rFonts w:ascii="Times New Roman" w:eastAsia="Times New Roman" w:hAnsi="Times New Roman" w:cs="Times New Roman"/>
          <w:sz w:val="24"/>
          <w:szCs w:val="24"/>
          <w:lang w:val="en-GB"/>
        </w:rPr>
        <w:t xml:space="preserve"> in </w:t>
      </w:r>
      <w:r w:rsidR="00EE0FB5">
        <w:rPr>
          <w:rFonts w:ascii="Times New Roman" w:eastAsia="Times New Roman" w:hAnsi="Times New Roman" w:cs="Times New Roman"/>
          <w:sz w:val="24"/>
          <w:szCs w:val="24"/>
          <w:lang w:val="en-GB"/>
        </w:rPr>
        <w:t>one (1)</w:t>
      </w:r>
      <w:r w:rsidR="00A77F6B">
        <w:rPr>
          <w:rFonts w:ascii="Times New Roman" w:eastAsia="Times New Roman" w:hAnsi="Times New Roman" w:cs="Times New Roman"/>
          <w:sz w:val="24"/>
          <w:szCs w:val="24"/>
          <w:lang w:val="en-GB"/>
        </w:rPr>
        <w:t xml:space="preserve"> instalment</w:t>
      </w:r>
      <w:r w:rsidR="00E74098">
        <w:rPr>
          <w:rFonts w:ascii="Times New Roman" w:eastAsia="Times New Roman" w:hAnsi="Times New Roman" w:cs="Times New Roman"/>
          <w:sz w:val="24"/>
          <w:szCs w:val="24"/>
          <w:lang w:val="en-GB"/>
        </w:rPr>
        <w:t xml:space="preserve"> as per LU </w:t>
      </w:r>
      <w:r w:rsidR="006C3528">
        <w:rPr>
          <w:rFonts w:ascii="Times New Roman" w:eastAsia="Times New Roman" w:hAnsi="Times New Roman" w:cs="Times New Roman"/>
          <w:sz w:val="24"/>
          <w:szCs w:val="24"/>
          <w:lang w:val="en-GB"/>
        </w:rPr>
        <w:t>transfer</w:t>
      </w:r>
      <w:r w:rsidR="00844EAB">
        <w:rPr>
          <w:rFonts w:ascii="Times New Roman" w:eastAsia="Times New Roman" w:hAnsi="Times New Roman" w:cs="Times New Roman"/>
          <w:sz w:val="24"/>
          <w:szCs w:val="24"/>
          <w:lang w:val="en-GB"/>
        </w:rPr>
        <w:t xml:space="preserve"> order. </w:t>
      </w:r>
      <w:r w:rsidR="006C3528">
        <w:rPr>
          <w:rFonts w:ascii="Times New Roman" w:eastAsia="Times New Roman" w:hAnsi="Times New Roman" w:cs="Times New Roman"/>
          <w:sz w:val="24"/>
          <w:szCs w:val="24"/>
          <w:lang w:val="en-GB"/>
        </w:rPr>
        <w:t>Transfer of funds</w:t>
      </w:r>
      <w:r w:rsidR="00E74098">
        <w:rPr>
          <w:rFonts w:ascii="Times New Roman" w:eastAsia="Times New Roman" w:hAnsi="Times New Roman" w:cs="Times New Roman"/>
          <w:sz w:val="24"/>
          <w:szCs w:val="24"/>
          <w:lang w:val="en-GB"/>
        </w:rPr>
        <w:t xml:space="preserve"> shall be made within 30 days of LU receipt of Sub-Awardee </w:t>
      </w:r>
      <w:r w:rsidR="006C3528">
        <w:rPr>
          <w:rFonts w:ascii="Times New Roman" w:eastAsia="Times New Roman" w:hAnsi="Times New Roman" w:cs="Times New Roman"/>
          <w:sz w:val="24"/>
          <w:szCs w:val="24"/>
          <w:lang w:val="en-GB"/>
        </w:rPr>
        <w:t>requisition order</w:t>
      </w:r>
      <w:r w:rsidR="00E74098">
        <w:rPr>
          <w:rFonts w:ascii="Times New Roman" w:eastAsia="Times New Roman" w:hAnsi="Times New Roman" w:cs="Times New Roman"/>
          <w:sz w:val="24"/>
          <w:szCs w:val="24"/>
          <w:lang w:val="en-GB"/>
        </w:rPr>
        <w:t xml:space="preserve">.  </w:t>
      </w:r>
    </w:p>
    <w:p w14:paraId="16008030" w14:textId="00E0A7DD" w:rsidR="007B65B6" w:rsidRPr="005C1A94" w:rsidRDefault="007B65B6" w:rsidP="005E78CE">
      <w:pPr>
        <w:suppressAutoHyphens/>
        <w:spacing w:before="240"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color w:val="000000"/>
          <w:sz w:val="24"/>
          <w:szCs w:val="24"/>
          <w:lang w:val="en-GB"/>
        </w:rPr>
        <w:t xml:space="preserve">All reimbursements for costs are subject to the condition that </w:t>
      </w:r>
      <w:r w:rsidR="004E5004">
        <w:rPr>
          <w:rFonts w:ascii="Times New Roman" w:eastAsia="Times New Roman" w:hAnsi="Times New Roman" w:cs="Times New Roman"/>
          <w:color w:val="000000"/>
          <w:sz w:val="24"/>
          <w:szCs w:val="24"/>
          <w:lang w:val="en-GB"/>
        </w:rPr>
        <w:t xml:space="preserve">the </w:t>
      </w:r>
      <w:r w:rsidR="00D06B7A">
        <w:rPr>
          <w:rFonts w:ascii="Times New Roman" w:eastAsia="Times New Roman" w:hAnsi="Times New Roman" w:cs="Times New Roman"/>
          <w:color w:val="000000"/>
          <w:sz w:val="24"/>
          <w:szCs w:val="24"/>
          <w:lang w:val="en-GB"/>
        </w:rPr>
        <w:t>[</w:t>
      </w:r>
      <w:r w:rsidR="00D06B7A" w:rsidRPr="00575F12">
        <w:rPr>
          <w:rFonts w:ascii="Times New Roman" w:eastAsia="Times New Roman" w:hAnsi="Times New Roman" w:cs="Times New Roman"/>
          <w:color w:val="000000"/>
          <w:sz w:val="24"/>
          <w:szCs w:val="24"/>
          <w:highlight w:val="yellow"/>
          <w:lang w:val="en-GB"/>
        </w:rPr>
        <w:t>granting institution</w:t>
      </w:r>
      <w:r w:rsidR="00D06B7A">
        <w:rPr>
          <w:rFonts w:ascii="Times New Roman" w:eastAsia="Times New Roman" w:hAnsi="Times New Roman" w:cs="Times New Roman"/>
          <w:color w:val="000000"/>
          <w:sz w:val="24"/>
          <w:szCs w:val="24"/>
          <w:lang w:val="en-GB"/>
        </w:rPr>
        <w:t>]</w:t>
      </w:r>
      <w:r w:rsidR="005C3ED4">
        <w:rPr>
          <w:rFonts w:ascii="Times New Roman" w:eastAsia="Times New Roman" w:hAnsi="Times New Roman" w:cs="Times New Roman"/>
          <w:color w:val="000000"/>
          <w:sz w:val="24"/>
          <w:szCs w:val="24"/>
          <w:lang w:val="en-GB"/>
        </w:rPr>
        <w:t xml:space="preserve"> </w:t>
      </w:r>
      <w:r w:rsidRPr="005C1A94">
        <w:rPr>
          <w:rFonts w:ascii="Times New Roman" w:eastAsia="Times New Roman" w:hAnsi="Times New Roman" w:cs="Times New Roman"/>
          <w:color w:val="000000"/>
          <w:sz w:val="24"/>
          <w:szCs w:val="24"/>
          <w:lang w:val="en-GB"/>
        </w:rPr>
        <w:t xml:space="preserve">has accepted the result of the </w:t>
      </w:r>
      <w:r w:rsidR="00D43A8D">
        <w:rPr>
          <w:rFonts w:ascii="Times New Roman" w:eastAsia="Times New Roman" w:hAnsi="Times New Roman" w:cs="Times New Roman"/>
          <w:color w:val="000000"/>
          <w:sz w:val="24"/>
          <w:szCs w:val="24"/>
          <w:lang w:val="en-GB"/>
        </w:rPr>
        <w:t>Sub-Awardee Research</w:t>
      </w:r>
      <w:r w:rsidR="00F1085F">
        <w:rPr>
          <w:rFonts w:ascii="Times New Roman" w:eastAsia="Times New Roman" w:hAnsi="Times New Roman" w:cs="Times New Roman"/>
          <w:color w:val="000000"/>
          <w:sz w:val="24"/>
          <w:szCs w:val="24"/>
          <w:lang w:val="en-GB"/>
        </w:rPr>
        <w:t xml:space="preserve"> </w:t>
      </w:r>
      <w:r w:rsidR="00EC31AD">
        <w:rPr>
          <w:rFonts w:ascii="Times New Roman" w:eastAsia="Times New Roman" w:hAnsi="Times New Roman" w:cs="Times New Roman"/>
          <w:color w:val="000000"/>
          <w:sz w:val="24"/>
          <w:szCs w:val="24"/>
          <w:lang w:val="en-GB"/>
        </w:rPr>
        <w:t xml:space="preserve">and </w:t>
      </w:r>
      <w:r w:rsidR="00D06B7A">
        <w:rPr>
          <w:rFonts w:ascii="Times New Roman" w:eastAsia="Times New Roman" w:hAnsi="Times New Roman" w:cs="Times New Roman"/>
          <w:color w:val="000000"/>
          <w:sz w:val="24"/>
          <w:szCs w:val="24"/>
          <w:lang w:val="en-GB"/>
        </w:rPr>
        <w:t>its</w:t>
      </w:r>
      <w:r w:rsidR="00EC31AD">
        <w:rPr>
          <w:rFonts w:ascii="Times New Roman" w:eastAsia="Times New Roman" w:hAnsi="Times New Roman" w:cs="Times New Roman"/>
          <w:color w:val="000000"/>
          <w:sz w:val="24"/>
          <w:szCs w:val="24"/>
          <w:lang w:val="en-GB"/>
        </w:rPr>
        <w:t xml:space="preserve"> continued support of the </w:t>
      </w:r>
      <w:r w:rsidR="00EC5728">
        <w:rPr>
          <w:rFonts w:ascii="Times New Roman" w:eastAsia="Times New Roman" w:hAnsi="Times New Roman" w:cs="Times New Roman"/>
          <w:color w:val="000000"/>
          <w:sz w:val="24"/>
          <w:szCs w:val="24"/>
          <w:lang w:val="en-GB"/>
        </w:rPr>
        <w:t>Project</w:t>
      </w:r>
      <w:r w:rsidRPr="005C1A94">
        <w:rPr>
          <w:rFonts w:ascii="Times New Roman" w:eastAsia="Times New Roman" w:hAnsi="Times New Roman" w:cs="Times New Roman"/>
          <w:color w:val="000000"/>
          <w:sz w:val="24"/>
          <w:szCs w:val="24"/>
          <w:lang w:val="en-GB"/>
        </w:rPr>
        <w:t xml:space="preserve">. </w:t>
      </w:r>
    </w:p>
    <w:p w14:paraId="0C81DB86" w14:textId="77777777" w:rsidR="007B65B6" w:rsidRPr="005C1A94" w:rsidRDefault="007B65B6" w:rsidP="005E78CE">
      <w:pPr>
        <w:suppressAutoHyphens/>
        <w:spacing w:after="0" w:line="240" w:lineRule="auto"/>
        <w:jc w:val="both"/>
        <w:rPr>
          <w:rFonts w:ascii="Times New Roman" w:eastAsia="Times New Roman" w:hAnsi="Times New Roman" w:cs="Times New Roman"/>
          <w:color w:val="000000"/>
          <w:sz w:val="24"/>
          <w:szCs w:val="24"/>
          <w:lang w:val="en-GB"/>
        </w:rPr>
      </w:pPr>
    </w:p>
    <w:p w14:paraId="7DE3DBCE" w14:textId="59A66BE8" w:rsidR="007B65B6" w:rsidRPr="005C1A94" w:rsidRDefault="005C3ED4" w:rsidP="005E78CE">
      <w:pPr>
        <w:keepNext/>
        <w:numPr>
          <w:ilvl w:val="0"/>
          <w:numId w:val="1"/>
        </w:numPr>
        <w:suppressAutoHyphens/>
        <w:spacing w:after="0" w:line="240" w:lineRule="auto"/>
        <w:jc w:val="both"/>
        <w:outlineLvl w:val="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4E5004">
        <w:rPr>
          <w:rFonts w:ascii="Times New Roman" w:eastAsia="Times New Roman" w:hAnsi="Times New Roman" w:cs="Times New Roman"/>
          <w:b/>
          <w:sz w:val="24"/>
          <w:szCs w:val="24"/>
          <w:lang w:val="en-GB"/>
        </w:rPr>
        <w:t>4</w:t>
      </w:r>
      <w:r w:rsidR="007B65B6" w:rsidRPr="005C1A94">
        <w:rPr>
          <w:rFonts w:ascii="Times New Roman" w:eastAsia="Times New Roman" w:hAnsi="Times New Roman" w:cs="Times New Roman"/>
          <w:b/>
          <w:sz w:val="24"/>
          <w:szCs w:val="24"/>
          <w:lang w:val="en-GB"/>
        </w:rPr>
        <w:t>. Term</w:t>
      </w:r>
    </w:p>
    <w:p w14:paraId="29745743" w14:textId="1CA99236"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This Agreement shall enter into force on the date of the last signature here below and shall end on successful completion of the </w:t>
      </w:r>
      <w:r w:rsidR="00D43A8D">
        <w:rPr>
          <w:rFonts w:ascii="Times New Roman" w:eastAsia="Times New Roman" w:hAnsi="Times New Roman" w:cs="Times New Roman"/>
          <w:sz w:val="24"/>
          <w:szCs w:val="24"/>
          <w:lang w:val="en-GB"/>
        </w:rPr>
        <w:t>Sub-Awardee Research</w:t>
      </w:r>
      <w:r w:rsidR="005F1532">
        <w:rPr>
          <w:rFonts w:ascii="Times New Roman" w:eastAsia="Times New Roman" w:hAnsi="Times New Roman" w:cs="Times New Roman"/>
          <w:sz w:val="24"/>
          <w:szCs w:val="24"/>
          <w:lang w:val="en-GB"/>
        </w:rPr>
        <w:t>.</w:t>
      </w:r>
      <w:r w:rsidR="00EC31AD">
        <w:rPr>
          <w:rFonts w:ascii="Times New Roman" w:eastAsia="Times New Roman" w:hAnsi="Times New Roman" w:cs="Times New Roman"/>
          <w:sz w:val="24"/>
          <w:szCs w:val="24"/>
          <w:lang w:val="en-GB"/>
        </w:rPr>
        <w:t xml:space="preserve"> </w:t>
      </w:r>
      <w:r w:rsidR="00575F12" w:rsidRPr="00575F12">
        <w:rPr>
          <w:rFonts w:ascii="Times New Roman" w:eastAsia="Times New Roman" w:hAnsi="Times New Roman" w:cs="Times New Roman"/>
          <w:sz w:val="24"/>
          <w:szCs w:val="24"/>
          <w:lang w:val="en-GB"/>
        </w:rPr>
        <w:t>Any provision of this Agreement which by its nature extends beyond termination will survive termination or expiration of this Agreement and continue in full force and effect</w:t>
      </w:r>
      <w:r w:rsidRPr="005C1A94">
        <w:rPr>
          <w:rFonts w:ascii="Times New Roman" w:eastAsia="Times New Roman" w:hAnsi="Times New Roman" w:cs="Times New Roman"/>
          <w:sz w:val="24"/>
          <w:szCs w:val="24"/>
          <w:lang w:val="en-GB"/>
        </w:rPr>
        <w:t>.</w:t>
      </w:r>
    </w:p>
    <w:p w14:paraId="6F446EB1"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2F5775D6" w14:textId="62345BDE" w:rsidR="007B65B6" w:rsidRPr="005C1A94" w:rsidRDefault="00364F5B" w:rsidP="005E78CE">
      <w:pPr>
        <w:keepNext/>
        <w:numPr>
          <w:ilvl w:val="2"/>
          <w:numId w:val="1"/>
        </w:numPr>
        <w:suppressAutoHyphens/>
        <w:spacing w:after="0" w:line="240" w:lineRule="auto"/>
        <w:jc w:val="both"/>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A</w:t>
      </w:r>
      <w:r w:rsidR="004E5004">
        <w:rPr>
          <w:rFonts w:ascii="Times New Roman" w:eastAsia="Times New Roman" w:hAnsi="Times New Roman" w:cs="Times New Roman"/>
          <w:b/>
          <w:sz w:val="24"/>
          <w:szCs w:val="24"/>
          <w:lang w:val="en-GB"/>
        </w:rPr>
        <w:t>rticle 5</w:t>
      </w:r>
      <w:r w:rsidR="007B65B6" w:rsidRPr="005C1A94">
        <w:rPr>
          <w:rFonts w:ascii="Times New Roman" w:eastAsia="Times New Roman" w:hAnsi="Times New Roman" w:cs="Times New Roman"/>
          <w:b/>
          <w:sz w:val="24"/>
          <w:szCs w:val="24"/>
          <w:lang w:val="en-GB"/>
        </w:rPr>
        <w:t>. Termination</w:t>
      </w:r>
    </w:p>
    <w:p w14:paraId="49505E32" w14:textId="1C1822AF"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LU may terminate this Agreement at any time by giving written notice to the Sub-Awardee if LU’s participation in the </w:t>
      </w:r>
      <w:r w:rsidR="00EC5728">
        <w:rPr>
          <w:rFonts w:ascii="Times New Roman" w:eastAsia="Times New Roman" w:hAnsi="Times New Roman" w:cs="Times New Roman"/>
          <w:sz w:val="24"/>
          <w:szCs w:val="24"/>
          <w:lang w:val="en-GB"/>
        </w:rPr>
        <w:t>Project</w:t>
      </w:r>
      <w:r w:rsidRPr="005C1A94">
        <w:rPr>
          <w:rFonts w:ascii="Times New Roman" w:eastAsia="Times New Roman" w:hAnsi="Times New Roman" w:cs="Times New Roman"/>
          <w:sz w:val="24"/>
          <w:szCs w:val="24"/>
          <w:lang w:val="en-GB"/>
        </w:rPr>
        <w:t xml:space="preserve"> is, for any reason, terminated.</w:t>
      </w:r>
    </w:p>
    <w:p w14:paraId="2B3A7AA2"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7D7F63DA" w14:textId="0AF9B3B4" w:rsidR="007B65B6" w:rsidRPr="005C1A94" w:rsidRDefault="00957556" w:rsidP="005E78CE">
      <w:pPr>
        <w:suppressAutoHyphen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If</w:t>
      </w:r>
      <w:r w:rsidR="00A84CFF">
        <w:rPr>
          <w:rFonts w:ascii="Times New Roman" w:eastAsia="Times New Roman" w:hAnsi="Times New Roman" w:cs="Times New Roman"/>
          <w:sz w:val="24"/>
          <w:szCs w:val="24"/>
          <w:lang w:val="en-GB"/>
        </w:rPr>
        <w:t xml:space="preserve"> the </w:t>
      </w:r>
      <w:r w:rsidR="00D43A8D">
        <w:rPr>
          <w:rFonts w:ascii="Times New Roman" w:eastAsia="Times New Roman" w:hAnsi="Times New Roman" w:cs="Times New Roman"/>
          <w:sz w:val="24"/>
          <w:szCs w:val="24"/>
          <w:lang w:val="en-GB"/>
        </w:rPr>
        <w:t>Sub-Awardee Research</w:t>
      </w:r>
      <w:r w:rsidR="00EE0FB5">
        <w:rPr>
          <w:rFonts w:ascii="Times New Roman" w:eastAsia="Times New Roman" w:hAnsi="Times New Roman" w:cs="Times New Roman"/>
          <w:sz w:val="24"/>
          <w:szCs w:val="24"/>
          <w:lang w:val="en-GB"/>
        </w:rPr>
        <w:t xml:space="preserve"> is not performed in accordance with this Agreement</w:t>
      </w:r>
      <w:r w:rsidR="00A84CFF">
        <w:rPr>
          <w:rFonts w:ascii="Times New Roman" w:eastAsia="Times New Roman" w:hAnsi="Times New Roman" w:cs="Times New Roman"/>
          <w:sz w:val="24"/>
          <w:szCs w:val="24"/>
          <w:lang w:val="en-GB"/>
        </w:rPr>
        <w:t>,</w:t>
      </w:r>
      <w:r w:rsidR="00F453DF">
        <w:rPr>
          <w:rFonts w:ascii="Times New Roman" w:eastAsia="Times New Roman" w:hAnsi="Times New Roman" w:cs="Times New Roman"/>
          <w:sz w:val="24"/>
          <w:szCs w:val="24"/>
          <w:lang w:val="en-GB"/>
        </w:rPr>
        <w:t xml:space="preserve"> </w:t>
      </w:r>
      <w:r w:rsidR="007B65B6" w:rsidRPr="005C1A94">
        <w:rPr>
          <w:rFonts w:ascii="Times New Roman" w:eastAsia="Times New Roman" w:hAnsi="Times New Roman" w:cs="Times New Roman"/>
          <w:sz w:val="24"/>
          <w:szCs w:val="24"/>
          <w:lang w:val="en-GB"/>
        </w:rPr>
        <w:t xml:space="preserve">and the Sub-Awardee fails to remedy within two weeks of receiving notice thereof, LU is entitled to terminate this Agreement immediately. In the event of such termination, the Sub-Awardee shall be entitled to retain such payments as have already been invoiced </w:t>
      </w:r>
      <w:r w:rsidR="00137FC5">
        <w:rPr>
          <w:rFonts w:ascii="Times New Roman" w:eastAsia="Times New Roman" w:hAnsi="Times New Roman" w:cs="Times New Roman"/>
          <w:sz w:val="24"/>
          <w:szCs w:val="24"/>
          <w:lang w:val="en-GB"/>
        </w:rPr>
        <w:t xml:space="preserve">and for expenses incurred </w:t>
      </w:r>
      <w:r w:rsidR="007B65B6" w:rsidRPr="005C1A94">
        <w:rPr>
          <w:rFonts w:ascii="Times New Roman" w:eastAsia="Times New Roman" w:hAnsi="Times New Roman" w:cs="Times New Roman"/>
          <w:sz w:val="24"/>
          <w:szCs w:val="24"/>
          <w:lang w:val="en-GB"/>
        </w:rPr>
        <w:t>within the terms of this Agreement.</w:t>
      </w:r>
    </w:p>
    <w:p w14:paraId="1B269B95"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332B607F"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In the event </w:t>
      </w:r>
    </w:p>
    <w:p w14:paraId="2221B8E9" w14:textId="00A498D1" w:rsidR="007B65B6" w:rsidRPr="005C1A94" w:rsidRDefault="007B65B6" w:rsidP="005E78CE">
      <w:pPr>
        <w:numPr>
          <w:ilvl w:val="0"/>
          <w:numId w:val="2"/>
        </w:num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of a material breach of this Agreement by the Sub-Awardee</w:t>
      </w:r>
      <w:r w:rsidR="006A7F43">
        <w:rPr>
          <w:rFonts w:ascii="Times New Roman" w:eastAsia="Times New Roman" w:hAnsi="Times New Roman" w:cs="Times New Roman"/>
          <w:sz w:val="24"/>
          <w:szCs w:val="24"/>
          <w:lang w:val="en-GB"/>
        </w:rPr>
        <w:t>, which is not remedied within the notice period as provided here above</w:t>
      </w:r>
      <w:r w:rsidRPr="005C1A94">
        <w:rPr>
          <w:rFonts w:ascii="Times New Roman" w:eastAsia="Times New Roman" w:hAnsi="Times New Roman" w:cs="Times New Roman"/>
          <w:sz w:val="24"/>
          <w:szCs w:val="24"/>
          <w:lang w:val="en-GB"/>
        </w:rPr>
        <w:t>; or</w:t>
      </w:r>
    </w:p>
    <w:p w14:paraId="02BF9525" w14:textId="7A3BAB16" w:rsidR="007B65B6" w:rsidRPr="005C1A94" w:rsidRDefault="007B65B6" w:rsidP="005E78CE">
      <w:pPr>
        <w:numPr>
          <w:ilvl w:val="0"/>
          <w:numId w:val="2"/>
        </w:num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that the Sub-Awardee becomes bankrupt, enters into liquidation or passes a resolution to that effect, has an order against it for winding-up (other than for the purposes of and followed by reconstruction as a solvent entity) or makes any arrangement with its creditors or suffers</w:t>
      </w:r>
      <w:r w:rsidR="00957556">
        <w:rPr>
          <w:rFonts w:ascii="Times New Roman" w:eastAsia="Times New Roman" w:hAnsi="Times New Roman" w:cs="Times New Roman"/>
          <w:sz w:val="24"/>
          <w:szCs w:val="24"/>
          <w:lang w:val="en-GB"/>
        </w:rPr>
        <w:t xml:space="preserve"> a receiver or administrator </w:t>
      </w:r>
      <w:r w:rsidRPr="005C1A94">
        <w:rPr>
          <w:rFonts w:ascii="Times New Roman" w:eastAsia="Times New Roman" w:hAnsi="Times New Roman" w:cs="Times New Roman"/>
          <w:sz w:val="24"/>
          <w:szCs w:val="24"/>
          <w:lang w:val="en-GB"/>
        </w:rPr>
        <w:t>to be appointed,</w:t>
      </w:r>
    </w:p>
    <w:p w14:paraId="0AC95F65"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6A5D6CF3" w14:textId="7B20194C" w:rsidR="007B65B6" w:rsidRPr="005C1A94" w:rsidRDefault="007B65B6" w:rsidP="004E5004">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LU </w:t>
      </w:r>
      <w:r w:rsidR="00D43A8D">
        <w:rPr>
          <w:rFonts w:ascii="Times New Roman" w:eastAsia="Times New Roman" w:hAnsi="Times New Roman" w:cs="Times New Roman"/>
          <w:sz w:val="24"/>
          <w:szCs w:val="24"/>
          <w:lang w:val="en-GB"/>
        </w:rPr>
        <w:t>may</w:t>
      </w:r>
      <w:r w:rsidRPr="005C1A94">
        <w:rPr>
          <w:rFonts w:ascii="Times New Roman" w:eastAsia="Times New Roman" w:hAnsi="Times New Roman" w:cs="Times New Roman"/>
          <w:sz w:val="24"/>
          <w:szCs w:val="24"/>
          <w:lang w:val="en-GB"/>
        </w:rPr>
        <w:t xml:space="preserve"> terminate this Agreement immediately without payment of any compensation.</w:t>
      </w:r>
    </w:p>
    <w:p w14:paraId="1D298D26"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33C3A28D" w14:textId="100CBF73" w:rsidR="007B65B6" w:rsidRPr="005C1A94" w:rsidRDefault="00ED6406" w:rsidP="005E78CE">
      <w:pPr>
        <w:keepNext/>
        <w:numPr>
          <w:ilvl w:val="2"/>
          <w:numId w:val="1"/>
        </w:numPr>
        <w:suppressAutoHyphens/>
        <w:spacing w:after="0" w:line="240" w:lineRule="auto"/>
        <w:jc w:val="both"/>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957556">
        <w:rPr>
          <w:rFonts w:ascii="Times New Roman" w:eastAsia="Times New Roman" w:hAnsi="Times New Roman" w:cs="Times New Roman"/>
          <w:b/>
          <w:sz w:val="24"/>
          <w:szCs w:val="24"/>
          <w:lang w:val="en-GB"/>
        </w:rPr>
        <w:t>6</w:t>
      </w:r>
      <w:r w:rsidR="007B65B6" w:rsidRPr="005C1A94">
        <w:rPr>
          <w:rFonts w:ascii="Times New Roman" w:eastAsia="Times New Roman" w:hAnsi="Times New Roman" w:cs="Times New Roman"/>
          <w:b/>
          <w:sz w:val="24"/>
          <w:szCs w:val="24"/>
          <w:lang w:val="en-GB"/>
        </w:rPr>
        <w:t>. Assignment</w:t>
      </w:r>
    </w:p>
    <w:p w14:paraId="733FB91C" w14:textId="7EC07101"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Save as expressly set out in this </w:t>
      </w:r>
      <w:r w:rsidR="005C3ED4">
        <w:rPr>
          <w:rFonts w:ascii="Times New Roman" w:eastAsia="Times New Roman" w:hAnsi="Times New Roman" w:cs="Times New Roman"/>
          <w:sz w:val="24"/>
          <w:szCs w:val="24"/>
          <w:lang w:val="en-GB"/>
        </w:rPr>
        <w:t>Agreement</w:t>
      </w:r>
      <w:r w:rsidRPr="005C1A94">
        <w:rPr>
          <w:rFonts w:ascii="Times New Roman" w:eastAsia="Times New Roman" w:hAnsi="Times New Roman" w:cs="Times New Roman"/>
          <w:sz w:val="24"/>
          <w:szCs w:val="24"/>
          <w:lang w:val="en-GB"/>
        </w:rPr>
        <w:t xml:space="preserve">, the Sub-Awardee shall not be permitted to assign, sub-contract or otherwise allow any third party to exercise rights </w:t>
      </w:r>
      <w:r w:rsidR="005C3ED4">
        <w:rPr>
          <w:rFonts w:ascii="Times New Roman" w:eastAsia="Times New Roman" w:hAnsi="Times New Roman" w:cs="Times New Roman"/>
          <w:sz w:val="24"/>
          <w:szCs w:val="24"/>
          <w:lang w:val="en-GB"/>
        </w:rPr>
        <w:t>hereunder</w:t>
      </w:r>
      <w:r w:rsidRPr="005C1A94">
        <w:rPr>
          <w:rFonts w:ascii="Times New Roman" w:eastAsia="Times New Roman" w:hAnsi="Times New Roman" w:cs="Times New Roman"/>
          <w:sz w:val="24"/>
          <w:szCs w:val="24"/>
          <w:lang w:val="en-GB"/>
        </w:rPr>
        <w:t xml:space="preserve"> without the prior written consent of LU.</w:t>
      </w:r>
    </w:p>
    <w:p w14:paraId="6EAD68B8"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0D975D4C" w14:textId="77052C88" w:rsidR="007B65B6" w:rsidRPr="005C1A94" w:rsidRDefault="004E5004" w:rsidP="005E78CE">
      <w:pPr>
        <w:keepNext/>
        <w:numPr>
          <w:ilvl w:val="2"/>
          <w:numId w:val="1"/>
        </w:numPr>
        <w:suppressAutoHyphens/>
        <w:spacing w:after="0" w:line="240" w:lineRule="auto"/>
        <w:jc w:val="both"/>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957556">
        <w:rPr>
          <w:rFonts w:ascii="Times New Roman" w:eastAsia="Times New Roman" w:hAnsi="Times New Roman" w:cs="Times New Roman"/>
          <w:b/>
          <w:sz w:val="24"/>
          <w:szCs w:val="24"/>
          <w:lang w:val="en-GB"/>
        </w:rPr>
        <w:t>7</w:t>
      </w:r>
      <w:r w:rsidR="00551F8F">
        <w:rPr>
          <w:rFonts w:ascii="Times New Roman" w:eastAsia="Times New Roman" w:hAnsi="Times New Roman" w:cs="Times New Roman"/>
          <w:b/>
          <w:sz w:val="24"/>
          <w:szCs w:val="24"/>
          <w:lang w:val="en-GB"/>
        </w:rPr>
        <w:t>.</w:t>
      </w:r>
      <w:r w:rsidR="0006724E">
        <w:rPr>
          <w:rFonts w:ascii="Times New Roman" w:eastAsia="Times New Roman" w:hAnsi="Times New Roman" w:cs="Times New Roman"/>
          <w:b/>
          <w:sz w:val="24"/>
          <w:szCs w:val="24"/>
          <w:lang w:val="en-GB"/>
        </w:rPr>
        <w:t xml:space="preserve"> </w:t>
      </w:r>
      <w:r w:rsidR="007B65B6" w:rsidRPr="005C1A94">
        <w:rPr>
          <w:rFonts w:ascii="Times New Roman" w:eastAsia="Times New Roman" w:hAnsi="Times New Roman" w:cs="Times New Roman"/>
          <w:b/>
          <w:sz w:val="24"/>
          <w:szCs w:val="24"/>
          <w:lang w:val="en-GB"/>
        </w:rPr>
        <w:t>Dispute</w:t>
      </w:r>
      <w:r w:rsidR="006C3528">
        <w:rPr>
          <w:rFonts w:ascii="Times New Roman" w:eastAsia="Times New Roman" w:hAnsi="Times New Roman" w:cs="Times New Roman"/>
          <w:b/>
          <w:sz w:val="24"/>
          <w:szCs w:val="24"/>
          <w:lang w:val="en-GB"/>
        </w:rPr>
        <w:t xml:space="preserve"> Settlement</w:t>
      </w:r>
    </w:p>
    <w:p w14:paraId="702D1BC5" w14:textId="12A1471D" w:rsidR="007B65B6" w:rsidRDefault="00844EAB" w:rsidP="005E78CE">
      <w:pPr>
        <w:suppressAutoHyphens/>
        <w:spacing w:after="0" w:line="240" w:lineRule="auto"/>
        <w:jc w:val="both"/>
        <w:rPr>
          <w:rFonts w:ascii="Times New Roman" w:eastAsia="Times New Roman" w:hAnsi="Times New Roman" w:cs="Times New Roman"/>
          <w:sz w:val="24"/>
          <w:szCs w:val="24"/>
          <w:lang w:val="en-GB"/>
        </w:rPr>
      </w:pPr>
      <w:r w:rsidRPr="00844EAB">
        <w:rPr>
          <w:rFonts w:ascii="Times New Roman" w:eastAsia="Times New Roman" w:hAnsi="Times New Roman" w:cs="Times New Roman"/>
          <w:sz w:val="24"/>
          <w:szCs w:val="24"/>
          <w:lang w:val="en-GB"/>
        </w:rPr>
        <w:t>Regarding any dispute, controversy or claim arising out of or in connection with this Agreement, or the breach, termination or invalidity thereof, the Parties submit to the exclusive jurisdiction of the Swedish courts</w:t>
      </w:r>
      <w:r>
        <w:rPr>
          <w:rFonts w:ascii="Times New Roman" w:eastAsia="Times New Roman" w:hAnsi="Times New Roman" w:cs="Times New Roman"/>
          <w:sz w:val="24"/>
          <w:szCs w:val="24"/>
          <w:lang w:val="en-GB"/>
        </w:rPr>
        <w:t>.</w:t>
      </w:r>
    </w:p>
    <w:p w14:paraId="5031DECE" w14:textId="77777777" w:rsidR="00844EAB" w:rsidRPr="00844EAB" w:rsidRDefault="00844EAB" w:rsidP="005E78CE">
      <w:pPr>
        <w:suppressAutoHyphens/>
        <w:spacing w:after="0" w:line="240" w:lineRule="auto"/>
        <w:jc w:val="both"/>
        <w:rPr>
          <w:rFonts w:ascii="Times New Roman" w:eastAsia="Times New Roman" w:hAnsi="Times New Roman" w:cs="Times New Roman"/>
          <w:b/>
          <w:sz w:val="24"/>
          <w:szCs w:val="24"/>
          <w:lang w:val="en-US"/>
        </w:rPr>
      </w:pPr>
    </w:p>
    <w:p w14:paraId="630E081C" w14:textId="00EA8DD3" w:rsidR="007B65B6" w:rsidRPr="005C1A94" w:rsidRDefault="004E5004" w:rsidP="005E78CE">
      <w:pPr>
        <w:keepNext/>
        <w:numPr>
          <w:ilvl w:val="2"/>
          <w:numId w:val="1"/>
        </w:numPr>
        <w:suppressAutoHyphens/>
        <w:spacing w:after="0" w:line="240" w:lineRule="auto"/>
        <w:jc w:val="both"/>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Article </w:t>
      </w:r>
      <w:r w:rsidR="00957556">
        <w:rPr>
          <w:rFonts w:ascii="Times New Roman" w:eastAsia="Times New Roman" w:hAnsi="Times New Roman" w:cs="Times New Roman"/>
          <w:b/>
          <w:sz w:val="24"/>
          <w:szCs w:val="24"/>
          <w:lang w:val="en-GB"/>
        </w:rPr>
        <w:t>8</w:t>
      </w:r>
      <w:r w:rsidR="007B65B6" w:rsidRPr="005C1A94">
        <w:rPr>
          <w:rFonts w:ascii="Times New Roman" w:eastAsia="Times New Roman" w:hAnsi="Times New Roman" w:cs="Times New Roman"/>
          <w:b/>
          <w:sz w:val="24"/>
          <w:szCs w:val="24"/>
          <w:lang w:val="en-GB"/>
        </w:rPr>
        <w:t xml:space="preserve">. </w:t>
      </w:r>
      <w:r w:rsidR="0006724E">
        <w:rPr>
          <w:rFonts w:ascii="Times New Roman" w:eastAsia="Times New Roman" w:hAnsi="Times New Roman" w:cs="Times New Roman"/>
          <w:b/>
          <w:sz w:val="24"/>
          <w:szCs w:val="24"/>
          <w:lang w:val="en-GB"/>
        </w:rPr>
        <w:t>Changes and Amendments</w:t>
      </w:r>
    </w:p>
    <w:p w14:paraId="2C5A01E0" w14:textId="4F2B3A72"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Any changes or amendm</w:t>
      </w:r>
      <w:r w:rsidR="00574B03">
        <w:rPr>
          <w:rFonts w:ascii="Times New Roman" w:eastAsia="Times New Roman" w:hAnsi="Times New Roman" w:cs="Times New Roman"/>
          <w:sz w:val="24"/>
          <w:szCs w:val="24"/>
          <w:lang w:val="en-GB"/>
        </w:rPr>
        <w:t>ents of this Agreement and its A</w:t>
      </w:r>
      <w:r w:rsidRPr="005C1A94">
        <w:rPr>
          <w:rFonts w:ascii="Times New Roman" w:eastAsia="Times New Roman" w:hAnsi="Times New Roman" w:cs="Times New Roman"/>
          <w:sz w:val="24"/>
          <w:szCs w:val="24"/>
          <w:lang w:val="en-GB"/>
        </w:rPr>
        <w:t>ppendices shall be agreed in writing by and between authorised representatives of both parties.</w:t>
      </w:r>
    </w:p>
    <w:p w14:paraId="55F5CF41" w14:textId="77777777" w:rsidR="005C3ED4" w:rsidRPr="005C1A94" w:rsidRDefault="005C3ED4" w:rsidP="005C3ED4">
      <w:pPr>
        <w:suppressAutoHyphens/>
        <w:spacing w:after="0" w:line="240" w:lineRule="auto"/>
        <w:jc w:val="center"/>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____________________________________</w:t>
      </w:r>
    </w:p>
    <w:p w14:paraId="5FBAE000" w14:textId="77777777" w:rsidR="007B65B6" w:rsidRPr="005C1A94"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75A27772" w14:textId="05235DF6" w:rsidR="00957556" w:rsidRDefault="007B65B6" w:rsidP="00844EAB">
      <w:pPr>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 xml:space="preserve">This Agreement is </w:t>
      </w:r>
      <w:r w:rsidR="005C3ED4">
        <w:rPr>
          <w:rFonts w:ascii="Times New Roman" w:eastAsia="Times New Roman" w:hAnsi="Times New Roman" w:cs="Times New Roman"/>
          <w:sz w:val="24"/>
          <w:szCs w:val="24"/>
          <w:lang w:val="en-GB"/>
        </w:rPr>
        <w:t>drawn up</w:t>
      </w:r>
      <w:r w:rsidRPr="005C1A94">
        <w:rPr>
          <w:rFonts w:ascii="Times New Roman" w:eastAsia="Times New Roman" w:hAnsi="Times New Roman" w:cs="Times New Roman"/>
          <w:sz w:val="24"/>
          <w:szCs w:val="24"/>
          <w:lang w:val="en-GB"/>
        </w:rPr>
        <w:t xml:space="preserve"> in two original copies, each party receiving</w:t>
      </w:r>
      <w:r w:rsidR="005C3ED4">
        <w:rPr>
          <w:rFonts w:ascii="Times New Roman" w:eastAsia="Times New Roman" w:hAnsi="Times New Roman" w:cs="Times New Roman"/>
          <w:sz w:val="24"/>
          <w:szCs w:val="24"/>
          <w:lang w:val="en-GB"/>
        </w:rPr>
        <w:t xml:space="preserve"> one duly signed copy thereof.</w:t>
      </w:r>
      <w:bookmarkStart w:id="0" w:name="_GoBack"/>
      <w:bookmarkEnd w:id="0"/>
    </w:p>
    <w:p w14:paraId="72354BD4" w14:textId="77777777" w:rsidR="00957556" w:rsidRDefault="00957556" w:rsidP="005E78CE">
      <w:pPr>
        <w:tabs>
          <w:tab w:val="left" w:pos="4536"/>
        </w:tabs>
        <w:suppressAutoHyphens/>
        <w:spacing w:after="0" w:line="240" w:lineRule="auto"/>
        <w:jc w:val="both"/>
        <w:rPr>
          <w:rFonts w:ascii="Times New Roman" w:eastAsia="Times New Roman" w:hAnsi="Times New Roman" w:cs="Times New Roman"/>
          <w:sz w:val="24"/>
          <w:szCs w:val="24"/>
          <w:lang w:val="en-GB"/>
        </w:rPr>
      </w:pPr>
    </w:p>
    <w:p w14:paraId="09861C0A" w14:textId="59081AEC" w:rsidR="005C3ED4" w:rsidRDefault="005C3ED4" w:rsidP="00D06B7A">
      <w:pPr>
        <w:tabs>
          <w:tab w:val="left" w:pos="4536"/>
        </w:tabs>
        <w:suppressAutoHyphens/>
        <w:spacing w:after="0" w:line="240" w:lineRule="auto"/>
        <w:ind w:left="1304" w:hanging="1304"/>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Lund University</w:t>
      </w:r>
      <w:r>
        <w:rPr>
          <w:rFonts w:ascii="Times New Roman" w:eastAsia="Times New Roman" w:hAnsi="Times New Roman" w:cs="Times New Roman"/>
          <w:sz w:val="24"/>
          <w:szCs w:val="24"/>
          <w:lang w:val="en-GB"/>
        </w:rPr>
        <w:tab/>
      </w:r>
      <w:r w:rsidR="00D06B7A">
        <w:rPr>
          <w:rFonts w:ascii="Times New Roman" w:eastAsia="Times New Roman" w:hAnsi="Times New Roman" w:cs="Times New Roman"/>
          <w:sz w:val="24"/>
          <w:szCs w:val="24"/>
          <w:lang w:val="en-GB"/>
        </w:rPr>
        <w:t>[</w:t>
      </w:r>
      <w:r w:rsidR="00D06B7A" w:rsidRPr="00575F12">
        <w:rPr>
          <w:rFonts w:ascii="Times New Roman" w:eastAsia="Times New Roman" w:hAnsi="Times New Roman" w:cs="Times New Roman"/>
          <w:sz w:val="24"/>
          <w:szCs w:val="24"/>
          <w:highlight w:val="yellow"/>
          <w:lang w:val="en-GB"/>
        </w:rPr>
        <w:t>organisation</w:t>
      </w:r>
      <w:r w:rsidR="00D06B7A">
        <w:rPr>
          <w:rFonts w:ascii="Times New Roman" w:eastAsia="Times New Roman" w:hAnsi="Times New Roman" w:cs="Times New Roman"/>
          <w:sz w:val="24"/>
          <w:szCs w:val="24"/>
          <w:lang w:val="en-GB"/>
        </w:rPr>
        <w:t>]</w:t>
      </w:r>
    </w:p>
    <w:p w14:paraId="7A016CCC" w14:textId="77777777" w:rsidR="005C3ED4" w:rsidRDefault="005C3ED4" w:rsidP="005E78CE">
      <w:pPr>
        <w:tabs>
          <w:tab w:val="left" w:pos="4536"/>
        </w:tabs>
        <w:suppressAutoHyphens/>
        <w:spacing w:after="0" w:line="240" w:lineRule="auto"/>
        <w:jc w:val="both"/>
        <w:rPr>
          <w:rFonts w:ascii="Times New Roman" w:eastAsia="Times New Roman" w:hAnsi="Times New Roman" w:cs="Times New Roman"/>
          <w:sz w:val="24"/>
          <w:szCs w:val="24"/>
          <w:lang w:val="en-GB"/>
        </w:rPr>
      </w:pPr>
    </w:p>
    <w:p w14:paraId="01AAF4B6" w14:textId="77777777" w:rsidR="00957556" w:rsidRDefault="00957556" w:rsidP="005E78CE">
      <w:pPr>
        <w:tabs>
          <w:tab w:val="left" w:pos="4536"/>
        </w:tabs>
        <w:suppressAutoHyphens/>
        <w:spacing w:after="0" w:line="240" w:lineRule="auto"/>
        <w:jc w:val="both"/>
        <w:rPr>
          <w:rFonts w:ascii="Times New Roman" w:eastAsia="Times New Roman" w:hAnsi="Times New Roman" w:cs="Times New Roman"/>
          <w:sz w:val="24"/>
          <w:szCs w:val="24"/>
          <w:lang w:val="en-GB"/>
        </w:rPr>
      </w:pPr>
    </w:p>
    <w:p w14:paraId="7A721593" w14:textId="78EE6ACB" w:rsidR="007B65B6" w:rsidRDefault="007B65B6" w:rsidP="005E78CE">
      <w:pPr>
        <w:tabs>
          <w:tab w:val="left" w:pos="4536"/>
        </w:tabs>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Date:</w:t>
      </w:r>
      <w:r w:rsidRPr="005C1A94">
        <w:rPr>
          <w:rFonts w:ascii="Times New Roman" w:eastAsia="Times New Roman" w:hAnsi="Times New Roman" w:cs="Times New Roman"/>
          <w:sz w:val="24"/>
          <w:szCs w:val="24"/>
          <w:lang w:val="en-GB"/>
        </w:rPr>
        <w:tab/>
        <w:t>Date:</w:t>
      </w:r>
    </w:p>
    <w:p w14:paraId="684D229A" w14:textId="77777777" w:rsidR="00957556" w:rsidRPr="005C1A94" w:rsidRDefault="00957556" w:rsidP="005E78CE">
      <w:pPr>
        <w:tabs>
          <w:tab w:val="left" w:pos="4536"/>
        </w:tabs>
        <w:suppressAutoHyphens/>
        <w:spacing w:after="0" w:line="240" w:lineRule="auto"/>
        <w:jc w:val="both"/>
        <w:rPr>
          <w:rFonts w:ascii="Times New Roman" w:eastAsia="Times New Roman" w:hAnsi="Times New Roman" w:cs="Times New Roman"/>
          <w:sz w:val="24"/>
          <w:szCs w:val="24"/>
          <w:lang w:val="en-GB"/>
        </w:rPr>
      </w:pPr>
    </w:p>
    <w:p w14:paraId="5859A6FF" w14:textId="77777777" w:rsidR="007B65B6" w:rsidRDefault="007B65B6" w:rsidP="005E78CE">
      <w:pPr>
        <w:suppressAutoHyphens/>
        <w:spacing w:after="0" w:line="240" w:lineRule="auto"/>
        <w:jc w:val="both"/>
        <w:rPr>
          <w:rFonts w:ascii="Times New Roman" w:eastAsia="Times New Roman" w:hAnsi="Times New Roman" w:cs="Times New Roman"/>
          <w:sz w:val="24"/>
          <w:szCs w:val="24"/>
          <w:lang w:val="en-GB"/>
        </w:rPr>
      </w:pPr>
    </w:p>
    <w:p w14:paraId="64042DE2" w14:textId="77777777" w:rsidR="0006724E" w:rsidRPr="005C1A94" w:rsidRDefault="0006724E" w:rsidP="005E78CE">
      <w:pPr>
        <w:suppressAutoHyphens/>
        <w:spacing w:after="0" w:line="240" w:lineRule="auto"/>
        <w:jc w:val="both"/>
        <w:rPr>
          <w:rFonts w:ascii="Times New Roman" w:eastAsia="Times New Roman" w:hAnsi="Times New Roman" w:cs="Times New Roman"/>
          <w:sz w:val="24"/>
          <w:szCs w:val="24"/>
          <w:lang w:val="en-GB"/>
        </w:rPr>
      </w:pPr>
    </w:p>
    <w:p w14:paraId="02687389" w14:textId="77777777" w:rsidR="007B65B6" w:rsidRPr="005C1A94" w:rsidRDefault="007B65B6" w:rsidP="005E78CE">
      <w:pPr>
        <w:tabs>
          <w:tab w:val="left" w:pos="4536"/>
        </w:tabs>
        <w:suppressAutoHyphens/>
        <w:spacing w:after="0" w:line="240" w:lineRule="auto"/>
        <w:jc w:val="both"/>
        <w:rPr>
          <w:rFonts w:ascii="Times New Roman" w:eastAsia="Times New Roman" w:hAnsi="Times New Roman" w:cs="Times New Roman"/>
          <w:sz w:val="24"/>
          <w:szCs w:val="24"/>
          <w:lang w:val="en-GB"/>
        </w:rPr>
      </w:pPr>
      <w:r w:rsidRPr="005C1A94">
        <w:rPr>
          <w:rFonts w:ascii="Times New Roman" w:eastAsia="Times New Roman" w:hAnsi="Times New Roman" w:cs="Times New Roman"/>
          <w:sz w:val="24"/>
          <w:szCs w:val="24"/>
          <w:lang w:val="en-GB"/>
        </w:rPr>
        <w:t>......................................................</w:t>
      </w:r>
      <w:r w:rsidRPr="005C1A94">
        <w:rPr>
          <w:rFonts w:ascii="Times New Roman" w:eastAsia="Times New Roman" w:hAnsi="Times New Roman" w:cs="Times New Roman"/>
          <w:sz w:val="24"/>
          <w:szCs w:val="24"/>
          <w:lang w:val="en-GB"/>
        </w:rPr>
        <w:tab/>
        <w:t>.......................................................</w:t>
      </w:r>
    </w:p>
    <w:p w14:paraId="31D707F1" w14:textId="43E3341D" w:rsidR="00177656" w:rsidRPr="005C3ED4" w:rsidRDefault="007B65B6" w:rsidP="006A7F43">
      <w:pPr>
        <w:tabs>
          <w:tab w:val="left" w:pos="4536"/>
        </w:tabs>
        <w:suppressAutoHyphens/>
        <w:spacing w:after="0" w:line="240" w:lineRule="auto"/>
        <w:jc w:val="both"/>
        <w:rPr>
          <w:rFonts w:ascii="Times New Roman" w:hAnsi="Times New Roman" w:cs="Times New Roman"/>
          <w:sz w:val="24"/>
          <w:szCs w:val="24"/>
          <w:lang w:val="en-US"/>
        </w:rPr>
      </w:pPr>
      <w:r w:rsidRPr="005C1A94">
        <w:rPr>
          <w:rFonts w:ascii="Times New Roman" w:eastAsia="Times New Roman" w:hAnsi="Times New Roman" w:cs="Times New Roman"/>
          <w:sz w:val="24"/>
          <w:szCs w:val="24"/>
          <w:lang w:val="en-GB"/>
        </w:rPr>
        <w:t>Authorised signature</w:t>
      </w:r>
      <w:r w:rsidRPr="005C1A94">
        <w:rPr>
          <w:rFonts w:ascii="Times New Roman" w:eastAsia="Times New Roman" w:hAnsi="Times New Roman" w:cs="Times New Roman"/>
          <w:sz w:val="24"/>
          <w:szCs w:val="24"/>
          <w:lang w:val="en-GB"/>
        </w:rPr>
        <w:tab/>
        <w:t>Authorised signature</w:t>
      </w:r>
    </w:p>
    <w:sectPr w:rsidR="00177656" w:rsidRPr="005C3ED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436E" w14:textId="77777777" w:rsidR="00B27F94" w:rsidRDefault="00B27F94" w:rsidP="005E78CE">
      <w:pPr>
        <w:spacing w:after="0" w:line="240" w:lineRule="auto"/>
      </w:pPr>
      <w:r>
        <w:separator/>
      </w:r>
    </w:p>
  </w:endnote>
  <w:endnote w:type="continuationSeparator" w:id="0">
    <w:p w14:paraId="3136B9A9" w14:textId="77777777" w:rsidR="00B27F94" w:rsidRDefault="00B27F94" w:rsidP="005E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3495" w14:textId="77777777" w:rsidR="005E78CE" w:rsidRDefault="005E78CE" w:rsidP="00B8551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507F705" w14:textId="77777777" w:rsidR="005E78CE" w:rsidRDefault="005E78CE" w:rsidP="005E78C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CBD7" w14:textId="1873A595" w:rsidR="005E78CE" w:rsidRDefault="005E78CE" w:rsidP="00B8551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4EAB">
      <w:rPr>
        <w:rStyle w:val="Sidnummer"/>
        <w:noProof/>
      </w:rPr>
      <w:t>2</w:t>
    </w:r>
    <w:r>
      <w:rPr>
        <w:rStyle w:val="Sidnummer"/>
      </w:rPr>
      <w:fldChar w:fldCharType="end"/>
    </w:r>
  </w:p>
  <w:p w14:paraId="63B203B9" w14:textId="77777777" w:rsidR="005E78CE" w:rsidRDefault="005E78CE" w:rsidP="005E78C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8B82" w14:textId="77777777" w:rsidR="00B27F94" w:rsidRDefault="00B27F94" w:rsidP="005E78CE">
      <w:pPr>
        <w:spacing w:after="0" w:line="240" w:lineRule="auto"/>
      </w:pPr>
      <w:r>
        <w:separator/>
      </w:r>
    </w:p>
  </w:footnote>
  <w:footnote w:type="continuationSeparator" w:id="0">
    <w:p w14:paraId="0811F921" w14:textId="77777777" w:rsidR="00B27F94" w:rsidRDefault="00B27F94" w:rsidP="005E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B6"/>
    <w:rsid w:val="0006724E"/>
    <w:rsid w:val="0008462D"/>
    <w:rsid w:val="00137FC5"/>
    <w:rsid w:val="00177656"/>
    <w:rsid w:val="001C6FDF"/>
    <w:rsid w:val="001E4237"/>
    <w:rsid w:val="002121E4"/>
    <w:rsid w:val="00264613"/>
    <w:rsid w:val="002677EF"/>
    <w:rsid w:val="00315606"/>
    <w:rsid w:val="0034545E"/>
    <w:rsid w:val="00364F5B"/>
    <w:rsid w:val="003C6D2F"/>
    <w:rsid w:val="0040452D"/>
    <w:rsid w:val="004725E3"/>
    <w:rsid w:val="0048072E"/>
    <w:rsid w:val="004B7AC1"/>
    <w:rsid w:val="004E5004"/>
    <w:rsid w:val="00551F8F"/>
    <w:rsid w:val="00574B03"/>
    <w:rsid w:val="00575F12"/>
    <w:rsid w:val="005C1A94"/>
    <w:rsid w:val="005C3ED4"/>
    <w:rsid w:val="005E78CE"/>
    <w:rsid w:val="005F1532"/>
    <w:rsid w:val="005F44A6"/>
    <w:rsid w:val="00654672"/>
    <w:rsid w:val="00655A77"/>
    <w:rsid w:val="006A0A98"/>
    <w:rsid w:val="006A7F43"/>
    <w:rsid w:val="006C3528"/>
    <w:rsid w:val="006E46AF"/>
    <w:rsid w:val="00746C20"/>
    <w:rsid w:val="00753804"/>
    <w:rsid w:val="00764F72"/>
    <w:rsid w:val="0079013D"/>
    <w:rsid w:val="007B65B6"/>
    <w:rsid w:val="007C5D44"/>
    <w:rsid w:val="007F3415"/>
    <w:rsid w:val="00816D63"/>
    <w:rsid w:val="00842A2A"/>
    <w:rsid w:val="00844EAB"/>
    <w:rsid w:val="0093409F"/>
    <w:rsid w:val="00957556"/>
    <w:rsid w:val="009C16B4"/>
    <w:rsid w:val="009E3288"/>
    <w:rsid w:val="009F0AFB"/>
    <w:rsid w:val="00A1431D"/>
    <w:rsid w:val="00A648FC"/>
    <w:rsid w:val="00A7242B"/>
    <w:rsid w:val="00A77F6B"/>
    <w:rsid w:val="00A84CFF"/>
    <w:rsid w:val="00AA119B"/>
    <w:rsid w:val="00AF0C0D"/>
    <w:rsid w:val="00B27F94"/>
    <w:rsid w:val="00CE15EF"/>
    <w:rsid w:val="00D06B7A"/>
    <w:rsid w:val="00D1501D"/>
    <w:rsid w:val="00D43A8D"/>
    <w:rsid w:val="00D67AE9"/>
    <w:rsid w:val="00DC01CA"/>
    <w:rsid w:val="00E27B7F"/>
    <w:rsid w:val="00E354F7"/>
    <w:rsid w:val="00E434E0"/>
    <w:rsid w:val="00E74098"/>
    <w:rsid w:val="00E870B6"/>
    <w:rsid w:val="00EC31AD"/>
    <w:rsid w:val="00EC5728"/>
    <w:rsid w:val="00ED6406"/>
    <w:rsid w:val="00EE0FB5"/>
    <w:rsid w:val="00EE74D7"/>
    <w:rsid w:val="00F1085F"/>
    <w:rsid w:val="00F453DF"/>
    <w:rsid w:val="00F518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E4527"/>
  <w15:docId w15:val="{53FB96C9-F9F7-4E3A-A100-1B1C9CA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C1A94"/>
    <w:pPr>
      <w:spacing w:after="0" w:line="240" w:lineRule="auto"/>
    </w:pPr>
    <w:rPr>
      <w:rFonts w:ascii="Calibri" w:eastAsia="Calibri" w:hAnsi="Calibri" w:cs="Times New Roman"/>
      <w:lang w:val="en-US"/>
    </w:rPr>
  </w:style>
  <w:style w:type="paragraph" w:styleId="Sidfot">
    <w:name w:val="footer"/>
    <w:basedOn w:val="Normal"/>
    <w:link w:val="SidfotChar"/>
    <w:uiPriority w:val="99"/>
    <w:unhideWhenUsed/>
    <w:rsid w:val="005E78CE"/>
    <w:pPr>
      <w:tabs>
        <w:tab w:val="center" w:pos="4320"/>
        <w:tab w:val="right" w:pos="8640"/>
      </w:tabs>
      <w:spacing w:after="0" w:line="240" w:lineRule="auto"/>
    </w:pPr>
  </w:style>
  <w:style w:type="character" w:customStyle="1" w:styleId="SidfotChar">
    <w:name w:val="Sidfot Char"/>
    <w:basedOn w:val="Standardstycketeckensnitt"/>
    <w:link w:val="Sidfot"/>
    <w:uiPriority w:val="99"/>
    <w:rsid w:val="005E78CE"/>
  </w:style>
  <w:style w:type="character" w:styleId="Sidnummer">
    <w:name w:val="page number"/>
    <w:basedOn w:val="Standardstycketeckensnitt"/>
    <w:uiPriority w:val="99"/>
    <w:semiHidden/>
    <w:unhideWhenUsed/>
    <w:rsid w:val="005E78CE"/>
  </w:style>
  <w:style w:type="paragraph" w:styleId="Ballongtext">
    <w:name w:val="Balloon Text"/>
    <w:basedOn w:val="Normal"/>
    <w:link w:val="BallongtextChar"/>
    <w:uiPriority w:val="99"/>
    <w:semiHidden/>
    <w:unhideWhenUsed/>
    <w:rsid w:val="00A143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31D"/>
    <w:rPr>
      <w:rFonts w:ascii="Segoe UI" w:hAnsi="Segoe UI" w:cs="Segoe UI"/>
      <w:sz w:val="18"/>
      <w:szCs w:val="18"/>
    </w:rPr>
  </w:style>
  <w:style w:type="character" w:styleId="Kommentarsreferens">
    <w:name w:val="annotation reference"/>
    <w:basedOn w:val="Standardstycketeckensnitt"/>
    <w:uiPriority w:val="99"/>
    <w:semiHidden/>
    <w:unhideWhenUsed/>
    <w:rsid w:val="00A1431D"/>
    <w:rPr>
      <w:sz w:val="16"/>
      <w:szCs w:val="16"/>
    </w:rPr>
  </w:style>
  <w:style w:type="paragraph" w:styleId="Kommentarer">
    <w:name w:val="annotation text"/>
    <w:basedOn w:val="Normal"/>
    <w:link w:val="KommentarerChar"/>
    <w:uiPriority w:val="99"/>
    <w:semiHidden/>
    <w:unhideWhenUsed/>
    <w:rsid w:val="00A1431D"/>
    <w:pPr>
      <w:spacing w:line="240" w:lineRule="auto"/>
    </w:pPr>
    <w:rPr>
      <w:sz w:val="20"/>
      <w:szCs w:val="20"/>
    </w:rPr>
  </w:style>
  <w:style w:type="character" w:customStyle="1" w:styleId="KommentarerChar">
    <w:name w:val="Kommentarer Char"/>
    <w:basedOn w:val="Standardstycketeckensnitt"/>
    <w:link w:val="Kommentarer"/>
    <w:uiPriority w:val="99"/>
    <w:semiHidden/>
    <w:rsid w:val="00A1431D"/>
    <w:rPr>
      <w:sz w:val="20"/>
      <w:szCs w:val="20"/>
    </w:rPr>
  </w:style>
  <w:style w:type="paragraph" w:styleId="Kommentarsmne">
    <w:name w:val="annotation subject"/>
    <w:basedOn w:val="Kommentarer"/>
    <w:next w:val="Kommentarer"/>
    <w:link w:val="KommentarsmneChar"/>
    <w:uiPriority w:val="99"/>
    <w:semiHidden/>
    <w:unhideWhenUsed/>
    <w:rsid w:val="00A1431D"/>
    <w:rPr>
      <w:b/>
      <w:bCs/>
    </w:rPr>
  </w:style>
  <w:style w:type="character" w:customStyle="1" w:styleId="KommentarsmneChar">
    <w:name w:val="Kommentarsämne Char"/>
    <w:basedOn w:val="KommentarerChar"/>
    <w:link w:val="Kommentarsmne"/>
    <w:uiPriority w:val="99"/>
    <w:semiHidden/>
    <w:rsid w:val="00A14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713</Words>
  <Characters>3785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Lindgren</dc:creator>
  <cp:lastModifiedBy>Sara Lindgren</cp:lastModifiedBy>
  <cp:revision>7</cp:revision>
  <cp:lastPrinted>2016-09-21T19:10:00Z</cp:lastPrinted>
  <dcterms:created xsi:type="dcterms:W3CDTF">2016-09-22T11:51:00Z</dcterms:created>
  <dcterms:modified xsi:type="dcterms:W3CDTF">2019-11-21T13:18:00Z</dcterms:modified>
</cp:coreProperties>
</file>